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BCDC" w14:textId="646FB9FB" w:rsidR="00055B30" w:rsidRPr="00055B30" w:rsidRDefault="00706B81" w:rsidP="00055B30">
      <w:pPr>
        <w:ind w:left="-142"/>
        <w:rPr>
          <w:b/>
          <w:sz w:val="28"/>
        </w:rPr>
      </w:pPr>
      <w:r w:rsidRPr="00055B30">
        <w:rPr>
          <w:b/>
          <w:sz w:val="28"/>
        </w:rPr>
        <w:t xml:space="preserve">Compliance </w:t>
      </w:r>
      <w:r w:rsidR="00A33AA6" w:rsidRPr="00055B30">
        <w:rPr>
          <w:b/>
          <w:sz w:val="28"/>
        </w:rPr>
        <w:t>Check AS</w:t>
      </w:r>
      <w:r w:rsidR="00835AE3">
        <w:rPr>
          <w:b/>
          <w:sz w:val="28"/>
        </w:rPr>
        <w:t xml:space="preserve"> </w:t>
      </w:r>
      <w:r w:rsidR="005763BD">
        <w:rPr>
          <w:b/>
          <w:sz w:val="28"/>
        </w:rPr>
        <w:t>1894</w:t>
      </w:r>
      <w:r w:rsidR="00835AE3">
        <w:rPr>
          <w:b/>
          <w:sz w:val="28"/>
        </w:rPr>
        <w:t xml:space="preserve">: </w:t>
      </w:r>
      <w:r w:rsidR="00066F53">
        <w:rPr>
          <w:b/>
          <w:sz w:val="28"/>
        </w:rPr>
        <w:t>2025</w:t>
      </w:r>
      <w:r w:rsidR="00A33AA6" w:rsidRPr="00055B30">
        <w:rPr>
          <w:b/>
          <w:sz w:val="28"/>
        </w:rPr>
        <w:t xml:space="preserve"> </w:t>
      </w:r>
      <w:r w:rsidR="005763BD" w:rsidRPr="005763BD">
        <w:rPr>
          <w:b/>
          <w:sz w:val="28"/>
        </w:rPr>
        <w:t xml:space="preserve">The </w:t>
      </w:r>
      <w:r w:rsidR="007D003B">
        <w:rPr>
          <w:b/>
          <w:sz w:val="28"/>
        </w:rPr>
        <w:t>s</w:t>
      </w:r>
      <w:r w:rsidR="005763BD" w:rsidRPr="005763BD">
        <w:rPr>
          <w:b/>
          <w:sz w:val="28"/>
        </w:rPr>
        <w:t xml:space="preserve">torage and </w:t>
      </w:r>
      <w:r w:rsidR="007D003B">
        <w:rPr>
          <w:b/>
          <w:sz w:val="28"/>
        </w:rPr>
        <w:t>h</w:t>
      </w:r>
      <w:r w:rsidR="005763BD" w:rsidRPr="005763BD">
        <w:rPr>
          <w:b/>
          <w:sz w:val="28"/>
        </w:rPr>
        <w:t xml:space="preserve">andling of </w:t>
      </w:r>
      <w:r w:rsidR="007D003B">
        <w:rPr>
          <w:b/>
          <w:sz w:val="28"/>
        </w:rPr>
        <w:t>n</w:t>
      </w:r>
      <w:r w:rsidR="005763BD" w:rsidRPr="005763BD">
        <w:rPr>
          <w:b/>
          <w:sz w:val="28"/>
        </w:rPr>
        <w:t>on-</w:t>
      </w:r>
      <w:r w:rsidR="007D003B">
        <w:rPr>
          <w:b/>
          <w:sz w:val="28"/>
        </w:rPr>
        <w:t>f</w:t>
      </w:r>
      <w:r w:rsidR="005763BD" w:rsidRPr="005763BD">
        <w:rPr>
          <w:b/>
          <w:sz w:val="28"/>
        </w:rPr>
        <w:t xml:space="preserve">lammable </w:t>
      </w:r>
      <w:r w:rsidR="007D003B">
        <w:rPr>
          <w:b/>
          <w:sz w:val="28"/>
        </w:rPr>
        <w:t>c</w:t>
      </w:r>
      <w:r w:rsidR="005763BD" w:rsidRPr="005763BD">
        <w:rPr>
          <w:b/>
          <w:sz w:val="28"/>
        </w:rPr>
        <w:t xml:space="preserve">ryogenic and </w:t>
      </w:r>
      <w:r w:rsidR="007D003B">
        <w:rPr>
          <w:b/>
          <w:sz w:val="28"/>
        </w:rPr>
        <w:t>r</w:t>
      </w:r>
      <w:r w:rsidR="005763BD" w:rsidRPr="005763BD">
        <w:rPr>
          <w:b/>
          <w:sz w:val="28"/>
        </w:rPr>
        <w:t xml:space="preserve">efrigerated </w:t>
      </w:r>
      <w:r w:rsidR="007D003B">
        <w:rPr>
          <w:b/>
          <w:sz w:val="28"/>
        </w:rPr>
        <w:t>l</w:t>
      </w:r>
      <w:r w:rsidR="005763BD" w:rsidRPr="005763BD">
        <w:rPr>
          <w:b/>
          <w:sz w:val="28"/>
        </w:rPr>
        <w:t>iquids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631"/>
      </w:tblGrid>
      <w:tr w:rsidR="00055B30" w:rsidRPr="000C6BC9" w14:paraId="782CB4A4" w14:textId="77777777" w:rsidTr="002708C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0F0F9A" w14:textId="77777777" w:rsidR="00055B30" w:rsidRPr="000C6BC9" w:rsidRDefault="00055B30" w:rsidP="002708C2">
            <w:pPr>
              <w:rPr>
                <w:b/>
                <w:sz w:val="24"/>
              </w:rPr>
            </w:pPr>
            <w:r w:rsidRPr="000C6BC9">
              <w:rPr>
                <w:b/>
                <w:sz w:val="24"/>
              </w:rPr>
              <w:t xml:space="preserve">Company Name: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64BF4" w14:textId="77777777" w:rsidR="00055B30" w:rsidRPr="000C6BC9" w:rsidRDefault="00055B30" w:rsidP="002708C2">
            <w:pPr>
              <w:rPr>
                <w:b/>
              </w:rPr>
            </w:pPr>
          </w:p>
        </w:tc>
      </w:tr>
      <w:tr w:rsidR="00055B30" w:rsidRPr="000C6BC9" w14:paraId="73433115" w14:textId="77777777" w:rsidTr="002708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215" w14:textId="104F8D59" w:rsidR="00055B30" w:rsidRPr="000C6BC9" w:rsidRDefault="00055B30" w:rsidP="002708C2">
            <w:pPr>
              <w:pStyle w:val="BodyTextIndent"/>
              <w:ind w:left="0"/>
              <w:rPr>
                <w:rFonts w:ascii="Calibri" w:eastAsia="Calibri" w:hAnsi="Calibri"/>
                <w:sz w:val="24"/>
                <w:szCs w:val="22"/>
                <w:lang w:val="en-AU" w:eastAsia="en-US"/>
              </w:rPr>
            </w:pP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Location of </w:t>
            </w:r>
            <w:r w:rsidR="007D00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p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roposed/</w:t>
            </w:r>
            <w:r w:rsidR="007D00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e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xisting </w:t>
            </w:r>
            <w:r w:rsidR="007D00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s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torage or </w:t>
            </w:r>
            <w:r w:rsidR="007D00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h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andling </w:t>
            </w:r>
            <w:r w:rsidR="007D00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f</w:t>
            </w:r>
            <w:r w:rsidRPr="000C6BC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acility: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F3C" w14:textId="77777777" w:rsidR="00055B30" w:rsidRPr="002F3C3A" w:rsidRDefault="00055B30" w:rsidP="002708C2">
            <w:pPr>
              <w:pStyle w:val="BodyTextIndent"/>
              <w:ind w:left="0"/>
            </w:pPr>
          </w:p>
        </w:tc>
      </w:tr>
    </w:tbl>
    <w:p w14:paraId="73BEECFC" w14:textId="293BBD20" w:rsidR="00055B30" w:rsidRDefault="00055B30" w:rsidP="00055B30">
      <w:pPr>
        <w:ind w:left="-142"/>
        <w:rPr>
          <w:b/>
          <w:sz w:val="24"/>
        </w:rPr>
      </w:pPr>
      <w:r>
        <w:rPr>
          <w:b/>
        </w:rPr>
        <w:br/>
      </w:r>
      <w:r w:rsidRPr="002F3C3A">
        <w:rPr>
          <w:b/>
          <w:sz w:val="24"/>
        </w:rPr>
        <w:t>D</w:t>
      </w:r>
      <w:r>
        <w:rPr>
          <w:b/>
          <w:sz w:val="24"/>
        </w:rPr>
        <w:t xml:space="preserve">etails of </w:t>
      </w:r>
      <w:r w:rsidR="007D003B">
        <w:rPr>
          <w:b/>
          <w:sz w:val="24"/>
        </w:rPr>
        <w:t>p</w:t>
      </w:r>
      <w:r>
        <w:rPr>
          <w:b/>
          <w:sz w:val="24"/>
        </w:rPr>
        <w:t>roposed/</w:t>
      </w:r>
      <w:r w:rsidR="007D003B">
        <w:rPr>
          <w:b/>
          <w:sz w:val="24"/>
        </w:rPr>
        <w:t>e</w:t>
      </w:r>
      <w:r>
        <w:rPr>
          <w:b/>
          <w:sz w:val="24"/>
        </w:rPr>
        <w:t xml:space="preserve">xisting </w:t>
      </w:r>
      <w:r w:rsidR="007D003B">
        <w:rPr>
          <w:b/>
          <w:sz w:val="24"/>
        </w:rPr>
        <w:t>s</w:t>
      </w:r>
      <w:r w:rsidR="00A33AA6">
        <w:rPr>
          <w:b/>
          <w:sz w:val="24"/>
        </w:rPr>
        <w:t xml:space="preserve">torage of </w:t>
      </w:r>
      <w:r w:rsidR="007D003B">
        <w:rPr>
          <w:b/>
          <w:sz w:val="24"/>
        </w:rPr>
        <w:t>n</w:t>
      </w:r>
      <w:r w:rsidR="005763BD" w:rsidRPr="005763BD">
        <w:rPr>
          <w:b/>
          <w:sz w:val="24"/>
        </w:rPr>
        <w:t>on-</w:t>
      </w:r>
      <w:r w:rsidR="007D003B">
        <w:rPr>
          <w:b/>
          <w:sz w:val="24"/>
        </w:rPr>
        <w:t>f</w:t>
      </w:r>
      <w:r w:rsidR="005763BD" w:rsidRPr="005763BD">
        <w:rPr>
          <w:b/>
          <w:sz w:val="24"/>
        </w:rPr>
        <w:t xml:space="preserve">lammable </w:t>
      </w:r>
      <w:r w:rsidR="007D003B">
        <w:rPr>
          <w:b/>
          <w:sz w:val="24"/>
        </w:rPr>
        <w:t>c</w:t>
      </w:r>
      <w:r w:rsidR="005763BD" w:rsidRPr="005763BD">
        <w:rPr>
          <w:b/>
          <w:sz w:val="24"/>
        </w:rPr>
        <w:t xml:space="preserve">ryogenic and </w:t>
      </w:r>
      <w:r w:rsidR="007D003B">
        <w:rPr>
          <w:b/>
          <w:sz w:val="24"/>
        </w:rPr>
        <w:t>r</w:t>
      </w:r>
      <w:r w:rsidR="005763BD" w:rsidRPr="005763BD">
        <w:rPr>
          <w:b/>
          <w:sz w:val="24"/>
        </w:rPr>
        <w:t xml:space="preserve">efrigerated </w:t>
      </w:r>
      <w:r w:rsidR="007D003B">
        <w:rPr>
          <w:b/>
          <w:sz w:val="24"/>
        </w:rPr>
        <w:t>l</w:t>
      </w:r>
      <w:r w:rsidR="005763BD" w:rsidRPr="005763BD">
        <w:rPr>
          <w:b/>
          <w:sz w:val="24"/>
        </w:rPr>
        <w:t>iquids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969"/>
        <w:gridCol w:w="5420"/>
        <w:gridCol w:w="1390"/>
        <w:gridCol w:w="2319"/>
        <w:gridCol w:w="3019"/>
      </w:tblGrid>
      <w:tr w:rsidR="00055B30" w:rsidRPr="000C6BC9" w14:paraId="3BAB4E82" w14:textId="77777777" w:rsidTr="00083545">
        <w:tc>
          <w:tcPr>
            <w:tcW w:w="425" w:type="pct"/>
          </w:tcPr>
          <w:p w14:paraId="7E967136" w14:textId="77777777" w:rsidR="00A33AA6" w:rsidRPr="000C6BC9" w:rsidRDefault="001A62C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Class/Division</w:t>
            </w:r>
          </w:p>
        </w:tc>
        <w:tc>
          <w:tcPr>
            <w:tcW w:w="349" w:type="pct"/>
          </w:tcPr>
          <w:p w14:paraId="6C821395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UN No</w:t>
            </w:r>
          </w:p>
        </w:tc>
        <w:tc>
          <w:tcPr>
            <w:tcW w:w="1872" w:type="pct"/>
          </w:tcPr>
          <w:p w14:paraId="55363BC8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Name of Dangerous Good</w:t>
            </w:r>
          </w:p>
        </w:tc>
        <w:tc>
          <w:tcPr>
            <w:tcW w:w="493" w:type="pct"/>
          </w:tcPr>
          <w:p w14:paraId="1CA03CDA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Quantity(kL)</w:t>
            </w:r>
          </w:p>
        </w:tc>
        <w:tc>
          <w:tcPr>
            <w:tcW w:w="811" w:type="pct"/>
          </w:tcPr>
          <w:p w14:paraId="4A4B3ED4" w14:textId="77777777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Description of Storage (Tank or Package)</w:t>
            </w:r>
          </w:p>
        </w:tc>
        <w:tc>
          <w:tcPr>
            <w:tcW w:w="1050" w:type="pct"/>
          </w:tcPr>
          <w:p w14:paraId="43B6175E" w14:textId="1B7CCA52" w:rsidR="00055B30" w:rsidRPr="000C6BC9" w:rsidRDefault="00055B30" w:rsidP="00083545">
            <w:pPr>
              <w:spacing w:after="0"/>
              <w:rPr>
                <w:b/>
              </w:rPr>
            </w:pPr>
            <w:r w:rsidRPr="000C6BC9">
              <w:rPr>
                <w:b/>
              </w:rPr>
              <w:t>ID Number</w:t>
            </w:r>
            <w:r w:rsidR="005763BD">
              <w:rPr>
                <w:b/>
              </w:rPr>
              <w:t xml:space="preserve"> </w:t>
            </w:r>
            <w:r w:rsidRPr="000C6BC9">
              <w:rPr>
                <w:b/>
              </w:rPr>
              <w:t>(if applicable)</w:t>
            </w:r>
          </w:p>
        </w:tc>
      </w:tr>
      <w:tr w:rsidR="00055B30" w:rsidRPr="000C6BC9" w14:paraId="6682268B" w14:textId="77777777" w:rsidTr="00083545">
        <w:tc>
          <w:tcPr>
            <w:tcW w:w="425" w:type="pct"/>
          </w:tcPr>
          <w:p w14:paraId="35EFB781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485FA761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18A51413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0FFFDC98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65BE75D4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56BB3236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</w:tr>
      <w:tr w:rsidR="00055B30" w:rsidRPr="000C6BC9" w14:paraId="4917F9EB" w14:textId="77777777" w:rsidTr="00083545">
        <w:tc>
          <w:tcPr>
            <w:tcW w:w="425" w:type="pct"/>
          </w:tcPr>
          <w:p w14:paraId="2A0D960A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6641B48E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01B88AE6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1FB54ED5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099DFA7B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0C9EF48A" w14:textId="77777777" w:rsidR="00055B30" w:rsidRPr="000C6BC9" w:rsidRDefault="00055B30" w:rsidP="00083545">
            <w:pPr>
              <w:spacing w:after="0"/>
              <w:rPr>
                <w:b/>
                <w:sz w:val="24"/>
              </w:rPr>
            </w:pPr>
          </w:p>
        </w:tc>
      </w:tr>
    </w:tbl>
    <w:p w14:paraId="37DB9785" w14:textId="5F740719" w:rsidR="00706B81" w:rsidRPr="00D270A0" w:rsidRDefault="00055B30">
      <w:pPr>
        <w:rPr>
          <w:b/>
          <w:sz w:val="24"/>
        </w:rPr>
      </w:pPr>
      <w:r>
        <w:rPr>
          <w:b/>
          <w:sz w:val="24"/>
        </w:rPr>
        <w:br/>
        <w:t>AS</w:t>
      </w:r>
      <w:r w:rsidR="00A33AA6">
        <w:rPr>
          <w:b/>
          <w:sz w:val="24"/>
        </w:rPr>
        <w:t xml:space="preserve">/NZS </w:t>
      </w:r>
      <w:r w:rsidR="005763BD">
        <w:rPr>
          <w:b/>
          <w:sz w:val="24"/>
        </w:rPr>
        <w:t>1894:2025</w:t>
      </w:r>
      <w:r w:rsidR="00A33AA6">
        <w:rPr>
          <w:b/>
          <w:sz w:val="24"/>
        </w:rPr>
        <w:t xml:space="preserve"> </w:t>
      </w:r>
      <w:r w:rsidR="005763BD" w:rsidRPr="005763BD">
        <w:rPr>
          <w:b/>
          <w:sz w:val="24"/>
        </w:rPr>
        <w:t xml:space="preserve">The </w:t>
      </w:r>
      <w:r w:rsidR="007D003B">
        <w:rPr>
          <w:b/>
          <w:sz w:val="24"/>
        </w:rPr>
        <w:t>s</w:t>
      </w:r>
      <w:r w:rsidR="005763BD" w:rsidRPr="005763BD">
        <w:rPr>
          <w:b/>
          <w:sz w:val="24"/>
        </w:rPr>
        <w:t xml:space="preserve">torage and </w:t>
      </w:r>
      <w:r w:rsidR="007D003B">
        <w:rPr>
          <w:b/>
          <w:sz w:val="24"/>
        </w:rPr>
        <w:t>h</w:t>
      </w:r>
      <w:r w:rsidR="005763BD" w:rsidRPr="005763BD">
        <w:rPr>
          <w:b/>
          <w:sz w:val="24"/>
        </w:rPr>
        <w:t xml:space="preserve">andling of </w:t>
      </w:r>
      <w:r w:rsidR="007D003B">
        <w:rPr>
          <w:b/>
          <w:sz w:val="24"/>
        </w:rPr>
        <w:t>n</w:t>
      </w:r>
      <w:r w:rsidR="005763BD" w:rsidRPr="005763BD">
        <w:rPr>
          <w:b/>
          <w:sz w:val="24"/>
        </w:rPr>
        <w:t>on-</w:t>
      </w:r>
      <w:r w:rsidR="007D003B">
        <w:rPr>
          <w:b/>
          <w:sz w:val="24"/>
        </w:rPr>
        <w:t>f</w:t>
      </w:r>
      <w:r w:rsidR="005763BD" w:rsidRPr="005763BD">
        <w:rPr>
          <w:b/>
          <w:sz w:val="24"/>
        </w:rPr>
        <w:t xml:space="preserve">lammable </w:t>
      </w:r>
      <w:r w:rsidR="007D003B">
        <w:rPr>
          <w:b/>
          <w:sz w:val="24"/>
        </w:rPr>
        <w:t>c</w:t>
      </w:r>
      <w:r w:rsidR="005763BD" w:rsidRPr="005763BD">
        <w:rPr>
          <w:b/>
          <w:sz w:val="24"/>
        </w:rPr>
        <w:t xml:space="preserve">ryogenic and </w:t>
      </w:r>
      <w:r w:rsidR="007D003B">
        <w:rPr>
          <w:b/>
          <w:sz w:val="24"/>
        </w:rPr>
        <w:t>r</w:t>
      </w:r>
      <w:r w:rsidR="005763BD" w:rsidRPr="005763BD">
        <w:rPr>
          <w:b/>
          <w:sz w:val="24"/>
        </w:rPr>
        <w:t xml:space="preserve">efrigerated </w:t>
      </w:r>
      <w:r w:rsidR="007D003B">
        <w:rPr>
          <w:b/>
          <w:sz w:val="24"/>
        </w:rPr>
        <w:t>l</w:t>
      </w:r>
      <w:r w:rsidR="005763BD" w:rsidRPr="005763BD">
        <w:rPr>
          <w:b/>
          <w:sz w:val="24"/>
        </w:rPr>
        <w:t>iquids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7"/>
        <w:gridCol w:w="6075"/>
        <w:gridCol w:w="1275"/>
      </w:tblGrid>
      <w:tr w:rsidR="00706B81" w:rsidRPr="000C6BC9" w14:paraId="2CD3F305" w14:textId="77777777" w:rsidTr="005763BD">
        <w:trPr>
          <w:tblHeader/>
        </w:trPr>
        <w:tc>
          <w:tcPr>
            <w:tcW w:w="3794" w:type="dxa"/>
          </w:tcPr>
          <w:p w14:paraId="7E509969" w14:textId="77777777" w:rsidR="00706B81" w:rsidRPr="000C6BC9" w:rsidRDefault="00706B81" w:rsidP="000C6BC9">
            <w:pPr>
              <w:spacing w:after="0" w:line="240" w:lineRule="auto"/>
            </w:pPr>
            <w:r w:rsidRPr="000C6BC9">
              <w:rPr>
                <w:b/>
                <w:bCs/>
                <w:color w:val="000000"/>
              </w:rPr>
              <w:t>SECTION 1 SCOPE AND GENERAL</w:t>
            </w:r>
          </w:p>
        </w:tc>
        <w:tc>
          <w:tcPr>
            <w:tcW w:w="709" w:type="dxa"/>
          </w:tcPr>
          <w:p w14:paraId="751A5803" w14:textId="77777777" w:rsidR="00706B81" w:rsidRPr="000C6BC9" w:rsidRDefault="00D270A0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7" w:type="dxa"/>
          </w:tcPr>
          <w:p w14:paraId="0EAF697F" w14:textId="26A48DB6" w:rsidR="00706B81" w:rsidRPr="000C6BC9" w:rsidRDefault="009843D4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AS</w:t>
            </w:r>
            <w:r w:rsidR="005763BD">
              <w:rPr>
                <w:b/>
              </w:rPr>
              <w:t xml:space="preserve"> 1894</w:t>
            </w:r>
            <w:r w:rsidR="00D270A0" w:rsidRPr="000C6BC9">
              <w:rPr>
                <w:b/>
              </w:rPr>
              <w:t xml:space="preserve"> </w:t>
            </w:r>
            <w:r w:rsidR="002708C2" w:rsidRPr="000C6BC9">
              <w:rPr>
                <w:b/>
              </w:rPr>
              <w:t>Specification</w:t>
            </w:r>
          </w:p>
        </w:tc>
        <w:tc>
          <w:tcPr>
            <w:tcW w:w="6075" w:type="dxa"/>
          </w:tcPr>
          <w:p w14:paraId="7A6EF118" w14:textId="77777777" w:rsidR="00706B81" w:rsidRPr="000C6BC9" w:rsidRDefault="002F2810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Describe what is p</w:t>
            </w:r>
            <w:r w:rsidR="002708C2" w:rsidRPr="000C6BC9">
              <w:rPr>
                <w:b/>
              </w:rPr>
              <w:t>roposed</w:t>
            </w:r>
            <w:r w:rsidRPr="000C6BC9">
              <w:rPr>
                <w:b/>
              </w:rPr>
              <w:t>/actual</w:t>
            </w:r>
            <w:r w:rsidR="002708C2" w:rsidRPr="000C6BC9">
              <w:rPr>
                <w:b/>
              </w:rPr>
              <w:t xml:space="preserve"> to demonstrate compliance</w:t>
            </w:r>
          </w:p>
        </w:tc>
        <w:tc>
          <w:tcPr>
            <w:tcW w:w="1275" w:type="dxa"/>
          </w:tcPr>
          <w:p w14:paraId="0D241C42" w14:textId="77777777" w:rsidR="00D270A0" w:rsidRPr="000C6BC9" w:rsidRDefault="00706B81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3D5CD13D" w14:textId="77777777" w:rsidR="00706B81" w:rsidRPr="000C6BC9" w:rsidRDefault="00706B8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</w:t>
            </w:r>
            <w:r w:rsidR="00155531" w:rsidRPr="000C6BC9">
              <w:rPr>
                <w:b/>
              </w:rPr>
              <w:t>/NA</w:t>
            </w:r>
            <w:r w:rsidRPr="000C6BC9">
              <w:rPr>
                <w:b/>
              </w:rPr>
              <w:t>)</w:t>
            </w:r>
          </w:p>
        </w:tc>
      </w:tr>
      <w:tr w:rsidR="00A33AA6" w:rsidRPr="000C6BC9" w14:paraId="44214BC6" w14:textId="77777777" w:rsidTr="005763BD">
        <w:tc>
          <w:tcPr>
            <w:tcW w:w="3794" w:type="dxa"/>
          </w:tcPr>
          <w:p w14:paraId="5A1EC2D5" w14:textId="604E74AD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1.1 </w:t>
            </w:r>
            <w:r w:rsidR="00C010AB">
              <w:t>Scope</w:t>
            </w:r>
          </w:p>
        </w:tc>
        <w:tc>
          <w:tcPr>
            <w:tcW w:w="709" w:type="dxa"/>
          </w:tcPr>
          <w:p w14:paraId="6925522C" w14:textId="4664D740" w:rsidR="00A33AA6" w:rsidRPr="000C6BC9" w:rsidRDefault="00C010AB" w:rsidP="000C6BC9">
            <w:pPr>
              <w:spacing w:after="0" w:line="240" w:lineRule="auto"/>
            </w:pPr>
            <w:r>
              <w:t>1</w:t>
            </w:r>
          </w:p>
        </w:tc>
        <w:tc>
          <w:tcPr>
            <w:tcW w:w="2997" w:type="dxa"/>
          </w:tcPr>
          <w:p w14:paraId="57CE584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221E2E2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7ADE7AFE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26EB575C" w14:textId="77777777" w:rsidTr="005763BD">
        <w:tc>
          <w:tcPr>
            <w:tcW w:w="3794" w:type="dxa"/>
          </w:tcPr>
          <w:p w14:paraId="4C64BB2D" w14:textId="53E65557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1.2 </w:t>
            </w:r>
            <w:r w:rsidR="00C010AB">
              <w:t>Normative references</w:t>
            </w:r>
          </w:p>
        </w:tc>
        <w:tc>
          <w:tcPr>
            <w:tcW w:w="709" w:type="dxa"/>
          </w:tcPr>
          <w:p w14:paraId="4F6D9BCB" w14:textId="25A29AA1" w:rsidR="00A33AA6" w:rsidRPr="000C6BC9" w:rsidRDefault="00C010AB" w:rsidP="000C6BC9">
            <w:pPr>
              <w:spacing w:after="0" w:line="240" w:lineRule="auto"/>
            </w:pPr>
            <w:r>
              <w:t>1</w:t>
            </w:r>
          </w:p>
        </w:tc>
        <w:tc>
          <w:tcPr>
            <w:tcW w:w="2997" w:type="dxa"/>
          </w:tcPr>
          <w:p w14:paraId="3AFE8A8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215E17E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2C78874D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188AEA37" w14:textId="77777777" w:rsidTr="005763BD">
        <w:tc>
          <w:tcPr>
            <w:tcW w:w="3794" w:type="dxa"/>
          </w:tcPr>
          <w:p w14:paraId="2D833BB7" w14:textId="1376A310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1.3 </w:t>
            </w:r>
            <w:r w:rsidR="00C17CD0">
              <w:t>Terms and definitions</w:t>
            </w:r>
          </w:p>
        </w:tc>
        <w:tc>
          <w:tcPr>
            <w:tcW w:w="709" w:type="dxa"/>
          </w:tcPr>
          <w:p w14:paraId="1E96A669" w14:textId="495A6A5D" w:rsidR="00A33AA6" w:rsidRPr="000C6BC9" w:rsidRDefault="00C17CD0" w:rsidP="000C6BC9">
            <w:pPr>
              <w:spacing w:after="0" w:line="240" w:lineRule="auto"/>
            </w:pPr>
            <w:r>
              <w:t>3</w:t>
            </w:r>
          </w:p>
        </w:tc>
        <w:tc>
          <w:tcPr>
            <w:tcW w:w="2997" w:type="dxa"/>
          </w:tcPr>
          <w:p w14:paraId="147AD633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778240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670A7DD9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329CB924" w14:textId="77777777" w:rsidTr="005763BD">
        <w:tc>
          <w:tcPr>
            <w:tcW w:w="3794" w:type="dxa"/>
          </w:tcPr>
          <w:p w14:paraId="2448078A" w14:textId="1B85360F" w:rsidR="00A33AA6" w:rsidRPr="000C6BC9" w:rsidRDefault="00A33AA6" w:rsidP="000C6BC9">
            <w:pPr>
              <w:spacing w:after="0" w:line="240" w:lineRule="auto"/>
            </w:pPr>
            <w:r w:rsidRPr="000C6BC9">
              <w:t xml:space="preserve">1.4 </w:t>
            </w:r>
            <w:r w:rsidR="00C17CD0">
              <w:t>New designs and innovations</w:t>
            </w:r>
          </w:p>
        </w:tc>
        <w:tc>
          <w:tcPr>
            <w:tcW w:w="709" w:type="dxa"/>
          </w:tcPr>
          <w:p w14:paraId="7A55FE83" w14:textId="60779139" w:rsidR="00A33AA6" w:rsidRPr="000C6BC9" w:rsidRDefault="00C17CD0" w:rsidP="000C6BC9">
            <w:pPr>
              <w:spacing w:after="0" w:line="240" w:lineRule="auto"/>
            </w:pPr>
            <w:r>
              <w:t>7</w:t>
            </w:r>
          </w:p>
        </w:tc>
        <w:tc>
          <w:tcPr>
            <w:tcW w:w="2997" w:type="dxa"/>
          </w:tcPr>
          <w:p w14:paraId="5011EF6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B1B5B4D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438A7AFB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C010AB" w:rsidRPr="000C6BC9" w14:paraId="285F9B6A" w14:textId="77777777" w:rsidTr="005763BD">
        <w:tc>
          <w:tcPr>
            <w:tcW w:w="3794" w:type="dxa"/>
          </w:tcPr>
          <w:p w14:paraId="6AF612E2" w14:textId="21ADC1B2" w:rsidR="00C010AB" w:rsidRPr="000C6BC9" w:rsidRDefault="00C010AB" w:rsidP="000C6BC9">
            <w:pPr>
              <w:spacing w:after="0" w:line="240" w:lineRule="auto"/>
            </w:pPr>
            <w:r>
              <w:t>1.5</w:t>
            </w:r>
            <w:r w:rsidR="00C17CD0">
              <w:t xml:space="preserve"> Globally Harmonized System</w:t>
            </w:r>
          </w:p>
        </w:tc>
        <w:tc>
          <w:tcPr>
            <w:tcW w:w="709" w:type="dxa"/>
          </w:tcPr>
          <w:p w14:paraId="7D3F6095" w14:textId="21EC7DD1" w:rsidR="00C010AB" w:rsidRPr="000C6BC9" w:rsidRDefault="00C17CD0" w:rsidP="000C6BC9">
            <w:pPr>
              <w:spacing w:after="0" w:line="240" w:lineRule="auto"/>
            </w:pPr>
            <w:r>
              <w:t>7</w:t>
            </w:r>
          </w:p>
        </w:tc>
        <w:tc>
          <w:tcPr>
            <w:tcW w:w="2997" w:type="dxa"/>
          </w:tcPr>
          <w:p w14:paraId="03693755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67C6D73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1E7FD01D" w14:textId="77777777" w:rsidR="00C010AB" w:rsidRPr="000C6BC9" w:rsidRDefault="00C010AB" w:rsidP="000C6BC9">
            <w:pPr>
              <w:spacing w:after="0" w:line="240" w:lineRule="auto"/>
            </w:pPr>
          </w:p>
        </w:tc>
      </w:tr>
      <w:tr w:rsidR="00C010AB" w:rsidRPr="000C6BC9" w14:paraId="5EE872C8" w14:textId="77777777" w:rsidTr="005763BD">
        <w:tc>
          <w:tcPr>
            <w:tcW w:w="3794" w:type="dxa"/>
          </w:tcPr>
          <w:p w14:paraId="68210381" w14:textId="19986164" w:rsidR="00C010AB" w:rsidRPr="000C6BC9" w:rsidRDefault="00C010AB" w:rsidP="000C6BC9">
            <w:pPr>
              <w:spacing w:after="0" w:line="240" w:lineRule="auto"/>
            </w:pPr>
            <w:r>
              <w:t>1.6</w:t>
            </w:r>
            <w:r w:rsidR="00C17CD0">
              <w:t xml:space="preserve"> Security of storage areas</w:t>
            </w:r>
          </w:p>
        </w:tc>
        <w:tc>
          <w:tcPr>
            <w:tcW w:w="709" w:type="dxa"/>
          </w:tcPr>
          <w:p w14:paraId="559056C9" w14:textId="05DCF294" w:rsidR="00C010AB" w:rsidRPr="000C6BC9" w:rsidRDefault="00C17CD0" w:rsidP="000C6BC9">
            <w:pPr>
              <w:spacing w:after="0" w:line="240" w:lineRule="auto"/>
            </w:pPr>
            <w:r>
              <w:t>7</w:t>
            </w:r>
          </w:p>
        </w:tc>
        <w:tc>
          <w:tcPr>
            <w:tcW w:w="2997" w:type="dxa"/>
          </w:tcPr>
          <w:p w14:paraId="1D5E3E94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3937A46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0BC6A65A" w14:textId="77777777" w:rsidR="00C010AB" w:rsidRPr="000C6BC9" w:rsidRDefault="00C010AB" w:rsidP="000C6BC9">
            <w:pPr>
              <w:spacing w:after="0" w:line="240" w:lineRule="auto"/>
            </w:pPr>
          </w:p>
        </w:tc>
      </w:tr>
      <w:tr w:rsidR="00C010AB" w:rsidRPr="000C6BC9" w14:paraId="0AAE0BA5" w14:textId="77777777" w:rsidTr="005763BD">
        <w:tc>
          <w:tcPr>
            <w:tcW w:w="3794" w:type="dxa"/>
          </w:tcPr>
          <w:p w14:paraId="5F97E2EF" w14:textId="5B3030B0" w:rsidR="00C010AB" w:rsidRPr="000C6BC9" w:rsidRDefault="00C010AB" w:rsidP="000C6BC9">
            <w:pPr>
              <w:spacing w:after="0" w:line="240" w:lineRule="auto"/>
            </w:pPr>
            <w:r>
              <w:t>1.7</w:t>
            </w:r>
            <w:r w:rsidR="00C17CD0">
              <w:t xml:space="preserve"> Placarding, signage, marking and labelling of containers, equipment, installations and storage areas</w:t>
            </w:r>
          </w:p>
        </w:tc>
        <w:tc>
          <w:tcPr>
            <w:tcW w:w="709" w:type="dxa"/>
          </w:tcPr>
          <w:p w14:paraId="60E9D898" w14:textId="62C8ACB2" w:rsidR="00C010AB" w:rsidRPr="000C6BC9" w:rsidRDefault="00C17CD0" w:rsidP="000C6BC9">
            <w:pPr>
              <w:spacing w:after="0" w:line="240" w:lineRule="auto"/>
            </w:pPr>
            <w:r>
              <w:t>7</w:t>
            </w:r>
          </w:p>
        </w:tc>
        <w:tc>
          <w:tcPr>
            <w:tcW w:w="2997" w:type="dxa"/>
          </w:tcPr>
          <w:p w14:paraId="06271D08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25917F45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1275" w:type="dxa"/>
          </w:tcPr>
          <w:p w14:paraId="59CC38DB" w14:textId="77777777" w:rsidR="00C010AB" w:rsidRPr="000C6BC9" w:rsidRDefault="00C010AB" w:rsidP="000C6BC9">
            <w:pPr>
              <w:spacing w:after="0" w:line="240" w:lineRule="auto"/>
            </w:pPr>
          </w:p>
        </w:tc>
      </w:tr>
    </w:tbl>
    <w:p w14:paraId="1A821FC4" w14:textId="77777777" w:rsidR="005D1C5F" w:rsidRDefault="005D1C5F"/>
    <w:p w14:paraId="4658578E" w14:textId="77777777" w:rsidR="00C010AB" w:rsidRDefault="00C010A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C010AB" w:rsidRPr="000C6BC9" w14:paraId="07C4B7D2" w14:textId="77777777" w:rsidTr="005763BD">
        <w:trPr>
          <w:tblHeader/>
        </w:trPr>
        <w:tc>
          <w:tcPr>
            <w:tcW w:w="3794" w:type="dxa"/>
          </w:tcPr>
          <w:p w14:paraId="0D096DBC" w14:textId="0FCBDE21" w:rsidR="00D270A0" w:rsidRPr="000C6BC9" w:rsidRDefault="00D270A0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lastRenderedPageBreak/>
              <w:t xml:space="preserve">SECTION 2 </w:t>
            </w:r>
            <w:r w:rsidR="00C17CD0">
              <w:rPr>
                <w:b/>
              </w:rPr>
              <w:t>PORTABLE DEWARDS AND PORTABLE PRESSURE FLASKS</w:t>
            </w:r>
          </w:p>
        </w:tc>
        <w:tc>
          <w:tcPr>
            <w:tcW w:w="709" w:type="dxa"/>
          </w:tcPr>
          <w:p w14:paraId="3DC37C5F" w14:textId="77777777" w:rsidR="00D270A0" w:rsidRPr="000C6BC9" w:rsidRDefault="00D270A0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0F870F66" w14:textId="51643153" w:rsidR="00D270A0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4B666916" w14:textId="77777777" w:rsidR="00D270A0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2DA5134" w14:textId="77777777" w:rsidR="00D270A0" w:rsidRPr="000C6BC9" w:rsidRDefault="00D270A0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7C69F40E" w14:textId="77777777" w:rsidR="00D270A0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C010AB" w:rsidRPr="000C6BC9" w14:paraId="0F295F04" w14:textId="77777777" w:rsidTr="005763BD">
        <w:tc>
          <w:tcPr>
            <w:tcW w:w="3794" w:type="dxa"/>
          </w:tcPr>
          <w:p w14:paraId="20CCBB26" w14:textId="7587DD86" w:rsidR="005D1C5F" w:rsidRPr="000C6BC9" w:rsidRDefault="00A33AA6" w:rsidP="000C6BC9">
            <w:pPr>
              <w:spacing w:after="0" w:line="240" w:lineRule="auto"/>
            </w:pPr>
            <w:r w:rsidRPr="000C6BC9">
              <w:t xml:space="preserve">2.1 </w:t>
            </w:r>
            <w:r w:rsidR="00C010AB">
              <w:t>General</w:t>
            </w:r>
          </w:p>
        </w:tc>
        <w:tc>
          <w:tcPr>
            <w:tcW w:w="709" w:type="dxa"/>
          </w:tcPr>
          <w:p w14:paraId="69345BB2" w14:textId="784A5DF4" w:rsidR="00A33AA6" w:rsidRPr="000C6BC9" w:rsidRDefault="00C010AB" w:rsidP="000C6BC9">
            <w:pPr>
              <w:spacing w:after="0" w:line="240" w:lineRule="auto"/>
            </w:pPr>
            <w:r>
              <w:t>7</w:t>
            </w:r>
          </w:p>
        </w:tc>
        <w:tc>
          <w:tcPr>
            <w:tcW w:w="2999" w:type="dxa"/>
          </w:tcPr>
          <w:p w14:paraId="18AEB307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116D496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3E62514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C010AB" w:rsidRPr="000C6BC9" w14:paraId="1FD39CAA" w14:textId="77777777" w:rsidTr="005763BD">
        <w:tc>
          <w:tcPr>
            <w:tcW w:w="3794" w:type="dxa"/>
          </w:tcPr>
          <w:p w14:paraId="412EC6DD" w14:textId="29E7F20A" w:rsidR="00A33AA6" w:rsidRPr="000C6BC9" w:rsidRDefault="00A33AA6" w:rsidP="000C6BC9">
            <w:pPr>
              <w:spacing w:after="0" w:line="240" w:lineRule="auto"/>
            </w:pPr>
            <w:r w:rsidRPr="000C6BC9">
              <w:t xml:space="preserve">2.2 </w:t>
            </w:r>
            <w:r w:rsidR="00C010AB">
              <w:t>Precautions for storage and handling</w:t>
            </w:r>
          </w:p>
        </w:tc>
        <w:tc>
          <w:tcPr>
            <w:tcW w:w="709" w:type="dxa"/>
          </w:tcPr>
          <w:p w14:paraId="3A8FDEC8" w14:textId="580358A5" w:rsidR="00A33AA6" w:rsidRPr="000C6BC9" w:rsidRDefault="00C010AB" w:rsidP="000C6BC9">
            <w:pPr>
              <w:spacing w:after="0" w:line="240" w:lineRule="auto"/>
            </w:pPr>
            <w:r>
              <w:t>8</w:t>
            </w:r>
          </w:p>
        </w:tc>
        <w:tc>
          <w:tcPr>
            <w:tcW w:w="2999" w:type="dxa"/>
          </w:tcPr>
          <w:p w14:paraId="3C6277F9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8A152B7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FEF065A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C17CD0" w:rsidRPr="000C6BC9" w14:paraId="1C97D57D" w14:textId="77777777" w:rsidTr="005763BD">
        <w:tc>
          <w:tcPr>
            <w:tcW w:w="3794" w:type="dxa"/>
          </w:tcPr>
          <w:p w14:paraId="63E992B3" w14:textId="30A0F51C" w:rsidR="00C17CD0" w:rsidRPr="000C6BC9" w:rsidRDefault="00C17CD0" w:rsidP="000C6BC9">
            <w:pPr>
              <w:spacing w:after="0" w:line="240" w:lineRule="auto"/>
            </w:pPr>
            <w:r>
              <w:t>2.2.1 General</w:t>
            </w:r>
          </w:p>
        </w:tc>
        <w:tc>
          <w:tcPr>
            <w:tcW w:w="709" w:type="dxa"/>
          </w:tcPr>
          <w:p w14:paraId="12ADDBBC" w14:textId="423D2C52" w:rsidR="00C17CD0" w:rsidRDefault="00C17CD0" w:rsidP="000C6BC9">
            <w:pPr>
              <w:spacing w:after="0" w:line="240" w:lineRule="auto"/>
            </w:pPr>
            <w:r>
              <w:t>8</w:t>
            </w:r>
          </w:p>
        </w:tc>
        <w:tc>
          <w:tcPr>
            <w:tcW w:w="2999" w:type="dxa"/>
          </w:tcPr>
          <w:p w14:paraId="32D374B1" w14:textId="77777777" w:rsidR="00C17CD0" w:rsidRPr="000C6BC9" w:rsidRDefault="00C17CD0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5308962" w14:textId="77777777" w:rsidR="00C17CD0" w:rsidRPr="000C6BC9" w:rsidRDefault="00C17CD0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21361B2" w14:textId="77777777" w:rsidR="00C17CD0" w:rsidRPr="000C6BC9" w:rsidRDefault="00C17CD0" w:rsidP="000C6BC9">
            <w:pPr>
              <w:spacing w:after="0" w:line="240" w:lineRule="auto"/>
            </w:pPr>
          </w:p>
        </w:tc>
      </w:tr>
      <w:tr w:rsidR="00C010AB" w:rsidRPr="000C6BC9" w14:paraId="7A70FB5B" w14:textId="77777777" w:rsidTr="005763BD">
        <w:tc>
          <w:tcPr>
            <w:tcW w:w="3794" w:type="dxa"/>
          </w:tcPr>
          <w:p w14:paraId="142DE3CD" w14:textId="41AAD187" w:rsidR="00A33AA6" w:rsidRPr="000C6BC9" w:rsidRDefault="00C010AB" w:rsidP="000C6BC9">
            <w:pPr>
              <w:spacing w:after="0" w:line="240" w:lineRule="auto"/>
            </w:pPr>
            <w:r>
              <w:t>2.2.2 Formation of frozen plug</w:t>
            </w:r>
          </w:p>
        </w:tc>
        <w:tc>
          <w:tcPr>
            <w:tcW w:w="709" w:type="dxa"/>
          </w:tcPr>
          <w:p w14:paraId="3F88F23C" w14:textId="136C874A" w:rsidR="00A33AA6" w:rsidRPr="000C6BC9" w:rsidRDefault="00C010AB" w:rsidP="000C6BC9">
            <w:pPr>
              <w:spacing w:after="0" w:line="240" w:lineRule="auto"/>
            </w:pPr>
            <w:r>
              <w:t>8</w:t>
            </w:r>
          </w:p>
        </w:tc>
        <w:tc>
          <w:tcPr>
            <w:tcW w:w="2999" w:type="dxa"/>
          </w:tcPr>
          <w:p w14:paraId="03C1BB9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A45865D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8406BB7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C010AB" w:rsidRPr="000C6BC9" w14:paraId="134B4EDA" w14:textId="77777777" w:rsidTr="005763BD">
        <w:tc>
          <w:tcPr>
            <w:tcW w:w="3794" w:type="dxa"/>
          </w:tcPr>
          <w:p w14:paraId="7CAD79C9" w14:textId="62448ACD" w:rsidR="005D1C5F" w:rsidRPr="000C6BC9" w:rsidRDefault="00A33AA6" w:rsidP="00C010AB">
            <w:pPr>
              <w:spacing w:after="0" w:line="240" w:lineRule="auto"/>
            </w:pPr>
            <w:r w:rsidRPr="000C6BC9">
              <w:t>2.</w:t>
            </w:r>
            <w:r w:rsidR="00C010AB">
              <w:t>2.3 Handling</w:t>
            </w:r>
          </w:p>
        </w:tc>
        <w:tc>
          <w:tcPr>
            <w:tcW w:w="709" w:type="dxa"/>
          </w:tcPr>
          <w:p w14:paraId="6A7E0FED" w14:textId="458ED116" w:rsidR="005D1C5F" w:rsidRPr="000C6BC9" w:rsidRDefault="00C010AB" w:rsidP="000C6BC9">
            <w:pPr>
              <w:spacing w:after="0" w:line="240" w:lineRule="auto"/>
            </w:pPr>
            <w:r>
              <w:t>8</w:t>
            </w:r>
          </w:p>
        </w:tc>
        <w:tc>
          <w:tcPr>
            <w:tcW w:w="2999" w:type="dxa"/>
          </w:tcPr>
          <w:p w14:paraId="0135D7F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9AB8CB5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541AB0A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C010AB" w:rsidRPr="000C6BC9" w14:paraId="363A177B" w14:textId="77777777" w:rsidTr="005763BD">
        <w:tc>
          <w:tcPr>
            <w:tcW w:w="3794" w:type="dxa"/>
          </w:tcPr>
          <w:p w14:paraId="71F17345" w14:textId="25F1896A" w:rsidR="00C010AB" w:rsidRPr="000C6BC9" w:rsidRDefault="00C010AB" w:rsidP="00C010AB">
            <w:pPr>
              <w:spacing w:after="0" w:line="240" w:lineRule="auto"/>
            </w:pPr>
            <w:r>
              <w:t>2.2.4 Use of elevators</w:t>
            </w:r>
          </w:p>
        </w:tc>
        <w:tc>
          <w:tcPr>
            <w:tcW w:w="709" w:type="dxa"/>
          </w:tcPr>
          <w:p w14:paraId="56E015CD" w14:textId="23ECE0C7" w:rsidR="00C010AB" w:rsidRPr="000C6BC9" w:rsidRDefault="00C010AB" w:rsidP="000C6BC9">
            <w:pPr>
              <w:spacing w:after="0" w:line="240" w:lineRule="auto"/>
            </w:pPr>
            <w:r>
              <w:t>8</w:t>
            </w:r>
          </w:p>
        </w:tc>
        <w:tc>
          <w:tcPr>
            <w:tcW w:w="2999" w:type="dxa"/>
          </w:tcPr>
          <w:p w14:paraId="6DB13D80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3914425" w14:textId="77777777" w:rsidR="00C010AB" w:rsidRPr="000C6BC9" w:rsidRDefault="00C010A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6F027F8" w14:textId="77777777" w:rsidR="00C010AB" w:rsidRPr="000C6BC9" w:rsidRDefault="00C010AB" w:rsidP="000C6BC9">
            <w:pPr>
              <w:spacing w:after="0" w:line="240" w:lineRule="auto"/>
            </w:pPr>
          </w:p>
        </w:tc>
      </w:tr>
    </w:tbl>
    <w:p w14:paraId="2983B29E" w14:textId="77777777" w:rsidR="000D1368" w:rsidRDefault="000D136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8"/>
        <w:gridCol w:w="6075"/>
        <w:gridCol w:w="1274"/>
      </w:tblGrid>
      <w:tr w:rsidR="00BC305E" w:rsidRPr="000C6BC9" w14:paraId="4658F35D" w14:textId="77777777" w:rsidTr="005763BD">
        <w:trPr>
          <w:tblHeader/>
        </w:trPr>
        <w:tc>
          <w:tcPr>
            <w:tcW w:w="3794" w:type="dxa"/>
          </w:tcPr>
          <w:p w14:paraId="3C68154A" w14:textId="7F47FFD2" w:rsidR="00BC305E" w:rsidRPr="000C6BC9" w:rsidRDefault="00BC305E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3 </w:t>
            </w:r>
            <w:r w:rsidR="00C17CD0">
              <w:rPr>
                <w:b/>
              </w:rPr>
              <w:t>STORAGE VESSELS AND ANCILLARY EQUIPMENT</w:t>
            </w:r>
          </w:p>
        </w:tc>
        <w:tc>
          <w:tcPr>
            <w:tcW w:w="709" w:type="dxa"/>
          </w:tcPr>
          <w:p w14:paraId="00059313" w14:textId="77777777" w:rsidR="00BC305E" w:rsidRPr="000C6BC9" w:rsidRDefault="00BC305E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8" w:type="dxa"/>
          </w:tcPr>
          <w:p w14:paraId="70E7F58C" w14:textId="22E1E204" w:rsidR="00BC305E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5" w:type="dxa"/>
          </w:tcPr>
          <w:p w14:paraId="0DC3FE2A" w14:textId="77777777" w:rsidR="00BC305E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2FA4DBA" w14:textId="77777777" w:rsidR="00BC305E" w:rsidRPr="000C6BC9" w:rsidRDefault="00BC305E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4784A273" w14:textId="77777777" w:rsidR="00BC305E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3C565666" w14:textId="77777777" w:rsidTr="005763BD">
        <w:tc>
          <w:tcPr>
            <w:tcW w:w="3794" w:type="dxa"/>
          </w:tcPr>
          <w:p w14:paraId="5D7D0B9A" w14:textId="7B6FEBFD" w:rsidR="00A33AA6" w:rsidRPr="000C6BC9" w:rsidRDefault="000D0C61" w:rsidP="000C6BC9">
            <w:pPr>
              <w:spacing w:after="0" w:line="240" w:lineRule="auto"/>
            </w:pPr>
            <w:r>
              <w:t>3.1</w:t>
            </w:r>
            <w:r w:rsidR="00C17CD0">
              <w:t xml:space="preserve"> General</w:t>
            </w:r>
          </w:p>
        </w:tc>
        <w:tc>
          <w:tcPr>
            <w:tcW w:w="709" w:type="dxa"/>
          </w:tcPr>
          <w:p w14:paraId="21330477" w14:textId="0FBD4FDC" w:rsidR="00A33AA6" w:rsidRPr="000C6BC9" w:rsidRDefault="00C17CD0" w:rsidP="000C6BC9">
            <w:pPr>
              <w:spacing w:after="0" w:line="240" w:lineRule="auto"/>
            </w:pPr>
            <w:r>
              <w:t>9</w:t>
            </w:r>
          </w:p>
        </w:tc>
        <w:tc>
          <w:tcPr>
            <w:tcW w:w="2998" w:type="dxa"/>
          </w:tcPr>
          <w:p w14:paraId="3D3F03D3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3582912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D06E399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43695520" w14:textId="77777777" w:rsidTr="005763BD">
        <w:tc>
          <w:tcPr>
            <w:tcW w:w="3794" w:type="dxa"/>
          </w:tcPr>
          <w:p w14:paraId="573D5D99" w14:textId="40B36135" w:rsidR="00A33AA6" w:rsidRPr="000C6BC9" w:rsidRDefault="00C17CD0" w:rsidP="000C6BC9">
            <w:pPr>
              <w:spacing w:after="0" w:line="240" w:lineRule="auto"/>
            </w:pPr>
            <w:r w:rsidRPr="007C6A7F">
              <w:t>3.2 Design requirements for storage vessels</w:t>
            </w:r>
          </w:p>
        </w:tc>
        <w:tc>
          <w:tcPr>
            <w:tcW w:w="709" w:type="dxa"/>
          </w:tcPr>
          <w:p w14:paraId="683C888D" w14:textId="3CA510A3" w:rsidR="00A33AA6" w:rsidRPr="000C6BC9" w:rsidRDefault="00C17CD0" w:rsidP="000C6BC9">
            <w:pPr>
              <w:spacing w:after="0" w:line="240" w:lineRule="auto"/>
            </w:pPr>
            <w:r>
              <w:t>9</w:t>
            </w:r>
          </w:p>
        </w:tc>
        <w:tc>
          <w:tcPr>
            <w:tcW w:w="2998" w:type="dxa"/>
          </w:tcPr>
          <w:p w14:paraId="754F7E7C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5B43F28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EE7886B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0B6E0F4E" w14:textId="77777777" w:rsidTr="005763BD">
        <w:tc>
          <w:tcPr>
            <w:tcW w:w="3794" w:type="dxa"/>
          </w:tcPr>
          <w:p w14:paraId="3AF387F7" w14:textId="24D02BAF" w:rsidR="00A33AA6" w:rsidRPr="000C6BC9" w:rsidRDefault="00D65E60" w:rsidP="000C6BC9">
            <w:pPr>
              <w:spacing w:after="0" w:line="240" w:lineRule="auto"/>
            </w:pPr>
            <w:r>
              <w:t>3.3</w:t>
            </w:r>
            <w:r w:rsidR="000C296A">
              <w:t xml:space="preserve"> Foundations and supports for storage vessels</w:t>
            </w:r>
          </w:p>
        </w:tc>
        <w:tc>
          <w:tcPr>
            <w:tcW w:w="709" w:type="dxa"/>
          </w:tcPr>
          <w:p w14:paraId="2BB3D251" w14:textId="5F83CE37" w:rsidR="00A33AA6" w:rsidRPr="000C6BC9" w:rsidRDefault="000C296A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8" w:type="dxa"/>
          </w:tcPr>
          <w:p w14:paraId="2C98411F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680717FA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32FCA3A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FD7CC1" w:rsidRPr="000C6BC9" w14:paraId="0860F19B" w14:textId="77777777" w:rsidTr="005D1C5F">
        <w:tc>
          <w:tcPr>
            <w:tcW w:w="3794" w:type="dxa"/>
          </w:tcPr>
          <w:p w14:paraId="184DDD1C" w14:textId="08C38E15" w:rsidR="00FD7CC1" w:rsidRPr="000C6BC9" w:rsidRDefault="000C296A" w:rsidP="000C6BC9">
            <w:pPr>
              <w:spacing w:after="0" w:line="240" w:lineRule="auto"/>
            </w:pPr>
            <w:r>
              <w:t>3.4 Location of storage vessels</w:t>
            </w:r>
          </w:p>
        </w:tc>
        <w:tc>
          <w:tcPr>
            <w:tcW w:w="709" w:type="dxa"/>
          </w:tcPr>
          <w:p w14:paraId="7E28305E" w14:textId="7C74DB78" w:rsidR="00FD7CC1" w:rsidRDefault="000C296A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8" w:type="dxa"/>
          </w:tcPr>
          <w:p w14:paraId="66D48500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1FF3EC6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817E961" w14:textId="77777777" w:rsidR="00FD7CC1" w:rsidRPr="000C6BC9" w:rsidRDefault="00FD7CC1" w:rsidP="000C6BC9">
            <w:pPr>
              <w:spacing w:after="0" w:line="240" w:lineRule="auto"/>
            </w:pPr>
          </w:p>
        </w:tc>
      </w:tr>
      <w:tr w:rsidR="00FD7CC1" w:rsidRPr="000C6BC9" w14:paraId="0C922024" w14:textId="77777777" w:rsidTr="005D1C5F">
        <w:tc>
          <w:tcPr>
            <w:tcW w:w="3794" w:type="dxa"/>
          </w:tcPr>
          <w:p w14:paraId="0A2176BE" w14:textId="4032C4E4" w:rsidR="00FD7CC1" w:rsidRPr="000C6BC9" w:rsidRDefault="000C296A" w:rsidP="000C6BC9">
            <w:pPr>
              <w:spacing w:after="0" w:line="240" w:lineRule="auto"/>
            </w:pPr>
            <w:r>
              <w:t>3.4.1 General</w:t>
            </w:r>
          </w:p>
        </w:tc>
        <w:tc>
          <w:tcPr>
            <w:tcW w:w="709" w:type="dxa"/>
          </w:tcPr>
          <w:p w14:paraId="40D509AD" w14:textId="168D90D6" w:rsidR="00FD7CC1" w:rsidRDefault="000C296A" w:rsidP="000C6BC9">
            <w:pPr>
              <w:spacing w:after="0" w:line="240" w:lineRule="auto"/>
            </w:pPr>
            <w:r>
              <w:t>10</w:t>
            </w:r>
          </w:p>
        </w:tc>
        <w:tc>
          <w:tcPr>
            <w:tcW w:w="2998" w:type="dxa"/>
          </w:tcPr>
          <w:p w14:paraId="47E10398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1E53BE94" w14:textId="77777777" w:rsidR="00FD7CC1" w:rsidRPr="000C6BC9" w:rsidRDefault="00FD7CC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DC2FDE0" w14:textId="77777777" w:rsidR="00FD7CC1" w:rsidRPr="000C6BC9" w:rsidRDefault="00FD7CC1" w:rsidP="000C6BC9">
            <w:pPr>
              <w:spacing w:after="0" w:line="240" w:lineRule="auto"/>
            </w:pPr>
          </w:p>
        </w:tc>
      </w:tr>
      <w:tr w:rsidR="000C296A" w:rsidRPr="000C6BC9" w14:paraId="7155BA5A" w14:textId="77777777" w:rsidTr="005D1C5F">
        <w:tc>
          <w:tcPr>
            <w:tcW w:w="3794" w:type="dxa"/>
          </w:tcPr>
          <w:p w14:paraId="08413981" w14:textId="39B98B2E" w:rsidR="000C296A" w:rsidRDefault="000C296A" w:rsidP="000C6BC9">
            <w:pPr>
              <w:spacing w:after="0" w:line="240" w:lineRule="auto"/>
            </w:pPr>
            <w:r>
              <w:t>3.4.2 Outdoor installations</w:t>
            </w:r>
          </w:p>
        </w:tc>
        <w:tc>
          <w:tcPr>
            <w:tcW w:w="709" w:type="dxa"/>
          </w:tcPr>
          <w:p w14:paraId="4947AF41" w14:textId="16142EDC" w:rsidR="000C296A" w:rsidRDefault="000C296A" w:rsidP="000C6BC9">
            <w:pPr>
              <w:spacing w:after="0" w:line="240" w:lineRule="auto"/>
            </w:pPr>
            <w:r>
              <w:t>11</w:t>
            </w:r>
          </w:p>
        </w:tc>
        <w:tc>
          <w:tcPr>
            <w:tcW w:w="2998" w:type="dxa"/>
          </w:tcPr>
          <w:p w14:paraId="5E1B1C97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124ADBD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72A002F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0C296A" w:rsidRPr="000C6BC9" w14:paraId="27E7A5B1" w14:textId="77777777" w:rsidTr="005D1C5F">
        <w:tc>
          <w:tcPr>
            <w:tcW w:w="3794" w:type="dxa"/>
          </w:tcPr>
          <w:p w14:paraId="3A5C6D23" w14:textId="0BFB7CB6" w:rsidR="000C296A" w:rsidRDefault="000C296A" w:rsidP="000C6BC9">
            <w:pPr>
              <w:spacing w:after="0" w:line="240" w:lineRule="auto"/>
            </w:pPr>
            <w:r>
              <w:t>3.4.3 Indoor installations for inert cryogenic and refrigerated liquids</w:t>
            </w:r>
          </w:p>
        </w:tc>
        <w:tc>
          <w:tcPr>
            <w:tcW w:w="709" w:type="dxa"/>
          </w:tcPr>
          <w:p w14:paraId="06D3AD36" w14:textId="7ED3278F" w:rsidR="000C296A" w:rsidRDefault="000C296A" w:rsidP="000C6BC9">
            <w:pPr>
              <w:spacing w:after="0" w:line="240" w:lineRule="auto"/>
            </w:pPr>
            <w:r>
              <w:t>13</w:t>
            </w:r>
          </w:p>
        </w:tc>
        <w:tc>
          <w:tcPr>
            <w:tcW w:w="2998" w:type="dxa"/>
          </w:tcPr>
          <w:p w14:paraId="01A8ADC3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3F1ECDB5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BC6779E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0C296A" w:rsidRPr="000C6BC9" w14:paraId="21E9574B" w14:textId="77777777" w:rsidTr="005D1C5F">
        <w:tc>
          <w:tcPr>
            <w:tcW w:w="3794" w:type="dxa"/>
          </w:tcPr>
          <w:p w14:paraId="3715955B" w14:textId="1D1F6200" w:rsidR="000C296A" w:rsidRDefault="000C296A" w:rsidP="000C6BC9">
            <w:pPr>
              <w:spacing w:after="0" w:line="240" w:lineRule="auto"/>
            </w:pPr>
            <w:r>
              <w:t>3.5 Identification of product and equipment</w:t>
            </w:r>
          </w:p>
        </w:tc>
        <w:tc>
          <w:tcPr>
            <w:tcW w:w="709" w:type="dxa"/>
          </w:tcPr>
          <w:p w14:paraId="520F93B5" w14:textId="4F90D23F" w:rsidR="000C296A" w:rsidRDefault="000C296A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8" w:type="dxa"/>
          </w:tcPr>
          <w:p w14:paraId="3AA263D1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2DC1355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FDE6584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0C296A" w:rsidRPr="000C6BC9" w14:paraId="62AB36F3" w14:textId="77777777" w:rsidTr="005D1C5F">
        <w:tc>
          <w:tcPr>
            <w:tcW w:w="3794" w:type="dxa"/>
          </w:tcPr>
          <w:p w14:paraId="01D753B2" w14:textId="21AFA109" w:rsidR="000C296A" w:rsidRDefault="005C546F" w:rsidP="000C6BC9">
            <w:pPr>
              <w:spacing w:after="0" w:line="240" w:lineRule="auto"/>
            </w:pPr>
            <w:r>
              <w:t>3.5.1 Storage</w:t>
            </w:r>
            <w:r w:rsidR="00BB5422">
              <w:t xml:space="preserve"> vessels and associated equipment</w:t>
            </w:r>
          </w:p>
        </w:tc>
        <w:tc>
          <w:tcPr>
            <w:tcW w:w="709" w:type="dxa"/>
          </w:tcPr>
          <w:p w14:paraId="3CB273BC" w14:textId="0DAF57F8" w:rsidR="000C296A" w:rsidRDefault="00BB5422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8" w:type="dxa"/>
          </w:tcPr>
          <w:p w14:paraId="250EC340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2653176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F275316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0C296A" w:rsidRPr="000C6BC9" w14:paraId="2183AC7F" w14:textId="77777777" w:rsidTr="005D1C5F">
        <w:tc>
          <w:tcPr>
            <w:tcW w:w="3794" w:type="dxa"/>
          </w:tcPr>
          <w:p w14:paraId="3FF86BF2" w14:textId="425A4961" w:rsidR="000C296A" w:rsidRDefault="00BB5422" w:rsidP="000C6BC9">
            <w:pPr>
              <w:spacing w:after="0" w:line="240" w:lineRule="auto"/>
            </w:pPr>
            <w:r>
              <w:t xml:space="preserve">3.5.2 </w:t>
            </w:r>
            <w:r w:rsidR="00305612">
              <w:t>Contents of pipes</w:t>
            </w:r>
          </w:p>
        </w:tc>
        <w:tc>
          <w:tcPr>
            <w:tcW w:w="709" w:type="dxa"/>
          </w:tcPr>
          <w:p w14:paraId="3851F855" w14:textId="3AB12DA1" w:rsidR="000C296A" w:rsidRDefault="00305612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8" w:type="dxa"/>
          </w:tcPr>
          <w:p w14:paraId="3BB0B16A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49315DD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9BA7769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0C296A" w:rsidRPr="000C6BC9" w14:paraId="7DF538FF" w14:textId="77777777" w:rsidTr="005D1C5F">
        <w:tc>
          <w:tcPr>
            <w:tcW w:w="3794" w:type="dxa"/>
          </w:tcPr>
          <w:p w14:paraId="49F1A5A2" w14:textId="71EC9F17" w:rsidR="000C296A" w:rsidRDefault="00A36ED1" w:rsidP="000C6BC9">
            <w:pPr>
              <w:spacing w:after="0" w:line="240" w:lineRule="auto"/>
            </w:pPr>
            <w:r>
              <w:t>3.6 Valves</w:t>
            </w:r>
          </w:p>
        </w:tc>
        <w:tc>
          <w:tcPr>
            <w:tcW w:w="709" w:type="dxa"/>
          </w:tcPr>
          <w:p w14:paraId="566C20AD" w14:textId="0068E3AD" w:rsidR="000C296A" w:rsidRDefault="00A36ED1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8" w:type="dxa"/>
          </w:tcPr>
          <w:p w14:paraId="0D2E6B1C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8CFD7FB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89D849C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0C296A" w:rsidRPr="000C6BC9" w14:paraId="2D6F26A8" w14:textId="77777777" w:rsidTr="005D1C5F">
        <w:tc>
          <w:tcPr>
            <w:tcW w:w="3794" w:type="dxa"/>
          </w:tcPr>
          <w:p w14:paraId="1938C767" w14:textId="40C48831" w:rsidR="000C296A" w:rsidRDefault="00511347" w:rsidP="000C6BC9">
            <w:pPr>
              <w:spacing w:after="0" w:line="240" w:lineRule="auto"/>
            </w:pPr>
            <w:r>
              <w:t>3.6.1 General</w:t>
            </w:r>
          </w:p>
        </w:tc>
        <w:tc>
          <w:tcPr>
            <w:tcW w:w="709" w:type="dxa"/>
          </w:tcPr>
          <w:p w14:paraId="32468233" w14:textId="5A5E46EC" w:rsidR="000C296A" w:rsidRDefault="00511347" w:rsidP="000C6BC9">
            <w:pPr>
              <w:spacing w:after="0" w:line="240" w:lineRule="auto"/>
            </w:pPr>
            <w:r>
              <w:t>16</w:t>
            </w:r>
          </w:p>
        </w:tc>
        <w:tc>
          <w:tcPr>
            <w:tcW w:w="2998" w:type="dxa"/>
          </w:tcPr>
          <w:p w14:paraId="55FDB8D1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1A7FF0C" w14:textId="77777777" w:rsidR="000C296A" w:rsidRPr="000C6BC9" w:rsidRDefault="000C296A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4F03006" w14:textId="77777777" w:rsidR="000C296A" w:rsidRPr="000C6BC9" w:rsidRDefault="000C296A" w:rsidP="000C6BC9">
            <w:pPr>
              <w:spacing w:after="0" w:line="240" w:lineRule="auto"/>
            </w:pPr>
          </w:p>
        </w:tc>
      </w:tr>
      <w:tr w:rsidR="00511347" w:rsidRPr="000C6BC9" w14:paraId="08497985" w14:textId="77777777" w:rsidTr="005D1C5F">
        <w:tc>
          <w:tcPr>
            <w:tcW w:w="3794" w:type="dxa"/>
          </w:tcPr>
          <w:p w14:paraId="73251B8F" w14:textId="0B795772" w:rsidR="00511347" w:rsidRDefault="00511347" w:rsidP="000C6BC9">
            <w:pPr>
              <w:spacing w:after="0" w:line="240" w:lineRule="auto"/>
            </w:pPr>
            <w:r>
              <w:t>3.6.2 Isolation valves</w:t>
            </w:r>
          </w:p>
        </w:tc>
        <w:tc>
          <w:tcPr>
            <w:tcW w:w="709" w:type="dxa"/>
          </w:tcPr>
          <w:p w14:paraId="719F3535" w14:textId="6DD76766" w:rsidR="00511347" w:rsidRDefault="00C91111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8" w:type="dxa"/>
          </w:tcPr>
          <w:p w14:paraId="03C920A1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5F56307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1E4F9A1" w14:textId="77777777" w:rsidR="00511347" w:rsidRPr="000C6BC9" w:rsidRDefault="00511347" w:rsidP="000C6BC9">
            <w:pPr>
              <w:spacing w:after="0" w:line="240" w:lineRule="auto"/>
            </w:pPr>
          </w:p>
        </w:tc>
      </w:tr>
      <w:tr w:rsidR="00511347" w:rsidRPr="000C6BC9" w14:paraId="4B26D0E1" w14:textId="77777777" w:rsidTr="005D1C5F">
        <w:tc>
          <w:tcPr>
            <w:tcW w:w="3794" w:type="dxa"/>
          </w:tcPr>
          <w:p w14:paraId="4F1D3C74" w14:textId="14424B6D" w:rsidR="00511347" w:rsidRDefault="00C91111" w:rsidP="000C6BC9">
            <w:pPr>
              <w:spacing w:after="0" w:line="240" w:lineRule="auto"/>
            </w:pPr>
            <w:r>
              <w:t>3.6.3 Secondary isolation valves</w:t>
            </w:r>
          </w:p>
        </w:tc>
        <w:tc>
          <w:tcPr>
            <w:tcW w:w="709" w:type="dxa"/>
          </w:tcPr>
          <w:p w14:paraId="2FA518EA" w14:textId="11389FC5" w:rsidR="00511347" w:rsidRDefault="00C91111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8" w:type="dxa"/>
          </w:tcPr>
          <w:p w14:paraId="6BB99CA0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ABA9B3D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3E24966" w14:textId="77777777" w:rsidR="00511347" w:rsidRPr="000C6BC9" w:rsidRDefault="00511347" w:rsidP="000C6BC9">
            <w:pPr>
              <w:spacing w:after="0" w:line="240" w:lineRule="auto"/>
            </w:pPr>
          </w:p>
        </w:tc>
      </w:tr>
      <w:tr w:rsidR="00511347" w:rsidRPr="000C6BC9" w14:paraId="0716F903" w14:textId="77777777" w:rsidTr="005D1C5F">
        <w:tc>
          <w:tcPr>
            <w:tcW w:w="3794" w:type="dxa"/>
          </w:tcPr>
          <w:p w14:paraId="2F1F97E9" w14:textId="082E9778" w:rsidR="00511347" w:rsidRDefault="00C91111" w:rsidP="000C6BC9">
            <w:pPr>
              <w:spacing w:after="0" w:line="240" w:lineRule="auto"/>
            </w:pPr>
            <w:r>
              <w:lastRenderedPageBreak/>
              <w:t>3.7 Relief</w:t>
            </w:r>
            <w:r w:rsidR="009B17B2">
              <w:t xml:space="preserve"> valves and vents</w:t>
            </w:r>
          </w:p>
        </w:tc>
        <w:tc>
          <w:tcPr>
            <w:tcW w:w="709" w:type="dxa"/>
          </w:tcPr>
          <w:p w14:paraId="6A139B6F" w14:textId="7D24F2E2" w:rsidR="00511347" w:rsidRDefault="009B17B2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8" w:type="dxa"/>
          </w:tcPr>
          <w:p w14:paraId="0D3EF0B5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2A4FB23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E434E12" w14:textId="77777777" w:rsidR="00511347" w:rsidRPr="000C6BC9" w:rsidRDefault="00511347" w:rsidP="000C6BC9">
            <w:pPr>
              <w:spacing w:after="0" w:line="240" w:lineRule="auto"/>
            </w:pPr>
          </w:p>
        </w:tc>
      </w:tr>
      <w:tr w:rsidR="00511347" w:rsidRPr="000C6BC9" w14:paraId="65441C2F" w14:textId="77777777" w:rsidTr="005D1C5F">
        <w:tc>
          <w:tcPr>
            <w:tcW w:w="3794" w:type="dxa"/>
          </w:tcPr>
          <w:p w14:paraId="0FDDA25E" w14:textId="53EB9C6D" w:rsidR="00511347" w:rsidRDefault="009B17B2" w:rsidP="000C6BC9">
            <w:pPr>
              <w:spacing w:after="0" w:line="240" w:lineRule="auto"/>
            </w:pPr>
            <w:r>
              <w:t>3.8 Remote decanting points</w:t>
            </w:r>
          </w:p>
        </w:tc>
        <w:tc>
          <w:tcPr>
            <w:tcW w:w="709" w:type="dxa"/>
          </w:tcPr>
          <w:p w14:paraId="44AAAD24" w14:textId="051FFAC0" w:rsidR="00511347" w:rsidRDefault="009B17B2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8" w:type="dxa"/>
          </w:tcPr>
          <w:p w14:paraId="62C1125F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23EAAD9D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D133779" w14:textId="77777777" w:rsidR="00511347" w:rsidRPr="000C6BC9" w:rsidRDefault="00511347" w:rsidP="000C6BC9">
            <w:pPr>
              <w:spacing w:after="0" w:line="240" w:lineRule="auto"/>
            </w:pPr>
          </w:p>
        </w:tc>
      </w:tr>
      <w:tr w:rsidR="00511347" w:rsidRPr="000C6BC9" w14:paraId="50D26A38" w14:textId="77777777" w:rsidTr="005D1C5F">
        <w:tc>
          <w:tcPr>
            <w:tcW w:w="3794" w:type="dxa"/>
          </w:tcPr>
          <w:p w14:paraId="296F7363" w14:textId="37120DA8" w:rsidR="00511347" w:rsidRDefault="009B17B2" w:rsidP="000C6BC9">
            <w:pPr>
              <w:spacing w:after="0" w:line="240" w:lineRule="auto"/>
            </w:pPr>
            <w:r>
              <w:t>3.</w:t>
            </w:r>
            <w:r w:rsidR="00C57B8D">
              <w:t>8.1 Oxidizing fluids</w:t>
            </w:r>
          </w:p>
        </w:tc>
        <w:tc>
          <w:tcPr>
            <w:tcW w:w="709" w:type="dxa"/>
          </w:tcPr>
          <w:p w14:paraId="33AA5802" w14:textId="5C85CF46" w:rsidR="00511347" w:rsidRDefault="00C57B8D" w:rsidP="000C6BC9">
            <w:pPr>
              <w:spacing w:after="0" w:line="240" w:lineRule="auto"/>
            </w:pPr>
            <w:r>
              <w:t>17</w:t>
            </w:r>
          </w:p>
        </w:tc>
        <w:tc>
          <w:tcPr>
            <w:tcW w:w="2998" w:type="dxa"/>
          </w:tcPr>
          <w:p w14:paraId="28FF23AA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F07E98D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D97BA49" w14:textId="77777777" w:rsidR="00511347" w:rsidRPr="000C6BC9" w:rsidRDefault="00511347" w:rsidP="000C6BC9">
            <w:pPr>
              <w:spacing w:after="0" w:line="240" w:lineRule="auto"/>
            </w:pPr>
          </w:p>
        </w:tc>
      </w:tr>
      <w:tr w:rsidR="00511347" w:rsidRPr="000C6BC9" w14:paraId="6C1CF156" w14:textId="77777777" w:rsidTr="005D1C5F">
        <w:tc>
          <w:tcPr>
            <w:tcW w:w="3794" w:type="dxa"/>
          </w:tcPr>
          <w:p w14:paraId="277A13B2" w14:textId="363FDF9F" w:rsidR="00511347" w:rsidRDefault="00C57B8D" w:rsidP="000C6BC9">
            <w:pPr>
              <w:spacing w:after="0" w:line="240" w:lineRule="auto"/>
            </w:pPr>
            <w:r>
              <w:t>3.8.2 Inert fluids</w:t>
            </w:r>
          </w:p>
        </w:tc>
        <w:tc>
          <w:tcPr>
            <w:tcW w:w="709" w:type="dxa"/>
          </w:tcPr>
          <w:p w14:paraId="11526BEF" w14:textId="06A39B83" w:rsidR="00511347" w:rsidRDefault="00C57B8D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8" w:type="dxa"/>
          </w:tcPr>
          <w:p w14:paraId="22036241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6DD1474" w14:textId="77777777" w:rsidR="00511347" w:rsidRPr="000C6BC9" w:rsidRDefault="0051134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A6692DD" w14:textId="77777777" w:rsidR="00511347" w:rsidRPr="000C6BC9" w:rsidRDefault="00511347" w:rsidP="000C6BC9">
            <w:pPr>
              <w:spacing w:after="0" w:line="240" w:lineRule="auto"/>
            </w:pPr>
          </w:p>
        </w:tc>
      </w:tr>
    </w:tbl>
    <w:p w14:paraId="6FFB1BC0" w14:textId="10FB1E4D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BC305E" w:rsidRPr="000C6BC9" w14:paraId="4FD96720" w14:textId="77777777" w:rsidTr="005763BD">
        <w:trPr>
          <w:tblHeader/>
        </w:trPr>
        <w:tc>
          <w:tcPr>
            <w:tcW w:w="3794" w:type="dxa"/>
          </w:tcPr>
          <w:p w14:paraId="0F647F27" w14:textId="639049B2" w:rsidR="00BC305E" w:rsidRPr="000C6BC9" w:rsidRDefault="00BC305E" w:rsidP="000C6BC9">
            <w:pPr>
              <w:tabs>
                <w:tab w:val="center" w:pos="1618"/>
              </w:tabs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4 </w:t>
            </w:r>
            <w:r w:rsidR="00C17CD0">
              <w:rPr>
                <w:b/>
              </w:rPr>
              <w:t>TRANSFER AREA</w:t>
            </w:r>
          </w:p>
        </w:tc>
        <w:tc>
          <w:tcPr>
            <w:tcW w:w="709" w:type="dxa"/>
          </w:tcPr>
          <w:p w14:paraId="1D6EABF3" w14:textId="77777777" w:rsidR="00BC305E" w:rsidRPr="000C6BC9" w:rsidRDefault="00BC305E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39C74645" w14:textId="31921B51" w:rsidR="00BC305E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2CDF995D" w14:textId="77777777" w:rsidR="00BC305E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190B4587" w14:textId="77777777" w:rsidR="00BC305E" w:rsidRPr="000C6BC9" w:rsidRDefault="00BC305E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6076FD1F" w14:textId="77777777" w:rsidR="00BC305E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2A1790DA" w14:textId="77777777" w:rsidTr="005763BD">
        <w:tc>
          <w:tcPr>
            <w:tcW w:w="3794" w:type="dxa"/>
          </w:tcPr>
          <w:p w14:paraId="625620CC" w14:textId="0B3F150D" w:rsidR="00A33AA6" w:rsidRPr="000C6BC9" w:rsidRDefault="00C010AB" w:rsidP="000C6BC9">
            <w:pPr>
              <w:spacing w:after="0" w:line="240" w:lineRule="auto"/>
            </w:pPr>
            <w:r>
              <w:t>4.1</w:t>
            </w:r>
            <w:r w:rsidR="00C57B8D">
              <w:t xml:space="preserve"> General</w:t>
            </w:r>
          </w:p>
        </w:tc>
        <w:tc>
          <w:tcPr>
            <w:tcW w:w="709" w:type="dxa"/>
          </w:tcPr>
          <w:p w14:paraId="1D351AB6" w14:textId="2C2A9730" w:rsidR="00A33AA6" w:rsidRPr="000C6BC9" w:rsidRDefault="00C57B8D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9" w:type="dxa"/>
          </w:tcPr>
          <w:p w14:paraId="194E817A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3C9D220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08F074B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249D18DF" w14:textId="77777777" w:rsidTr="005763BD">
        <w:tc>
          <w:tcPr>
            <w:tcW w:w="3794" w:type="dxa"/>
          </w:tcPr>
          <w:p w14:paraId="651CD568" w14:textId="01D1AFD9" w:rsidR="00A33AA6" w:rsidRPr="000C6BC9" w:rsidRDefault="00C57B8D" w:rsidP="000C6BC9">
            <w:pPr>
              <w:spacing w:after="0" w:line="240" w:lineRule="auto"/>
            </w:pPr>
            <w:r>
              <w:t>4.1.1 Location</w:t>
            </w:r>
          </w:p>
        </w:tc>
        <w:tc>
          <w:tcPr>
            <w:tcW w:w="709" w:type="dxa"/>
          </w:tcPr>
          <w:p w14:paraId="1E33EB4C" w14:textId="7AB76962" w:rsidR="00A33AA6" w:rsidRPr="000C6BC9" w:rsidRDefault="00C57B8D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9" w:type="dxa"/>
          </w:tcPr>
          <w:p w14:paraId="48D68765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914FDCA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5590EE3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79BD6F1B" w14:textId="77777777" w:rsidTr="005763BD">
        <w:tc>
          <w:tcPr>
            <w:tcW w:w="3794" w:type="dxa"/>
          </w:tcPr>
          <w:p w14:paraId="39CFE6E6" w14:textId="40AB2E76" w:rsidR="00A33AA6" w:rsidRPr="000C6BC9" w:rsidRDefault="00C57B8D" w:rsidP="000C6BC9">
            <w:pPr>
              <w:spacing w:after="0" w:line="240" w:lineRule="auto"/>
            </w:pPr>
            <w:r>
              <w:t>4.1.2 Road tanker</w:t>
            </w:r>
            <w:r w:rsidR="00FE2089">
              <w:t xml:space="preserve"> access</w:t>
            </w:r>
          </w:p>
        </w:tc>
        <w:tc>
          <w:tcPr>
            <w:tcW w:w="709" w:type="dxa"/>
          </w:tcPr>
          <w:p w14:paraId="77D9CEC2" w14:textId="0A80BE1C" w:rsidR="00A33AA6" w:rsidRPr="000C6BC9" w:rsidRDefault="00FE208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9" w:type="dxa"/>
          </w:tcPr>
          <w:p w14:paraId="79DDD41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E1DB07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406F3A2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C57B8D" w:rsidRPr="000C6BC9" w14:paraId="355C4C11" w14:textId="77777777" w:rsidTr="005763BD">
        <w:tc>
          <w:tcPr>
            <w:tcW w:w="3794" w:type="dxa"/>
          </w:tcPr>
          <w:p w14:paraId="23818D12" w14:textId="4DB3CB2C" w:rsidR="00C57B8D" w:rsidRPr="000C6BC9" w:rsidRDefault="00FE2089" w:rsidP="000C6BC9">
            <w:pPr>
              <w:spacing w:after="0" w:line="240" w:lineRule="auto"/>
            </w:pPr>
            <w:r>
              <w:t>4.1.3 Standing on public property</w:t>
            </w:r>
          </w:p>
        </w:tc>
        <w:tc>
          <w:tcPr>
            <w:tcW w:w="709" w:type="dxa"/>
          </w:tcPr>
          <w:p w14:paraId="3C0DA89B" w14:textId="0A67852B" w:rsidR="00C57B8D" w:rsidRPr="000C6BC9" w:rsidRDefault="00FE2089" w:rsidP="000C6BC9">
            <w:pPr>
              <w:spacing w:after="0" w:line="240" w:lineRule="auto"/>
            </w:pPr>
            <w:r>
              <w:t>18</w:t>
            </w:r>
          </w:p>
        </w:tc>
        <w:tc>
          <w:tcPr>
            <w:tcW w:w="2999" w:type="dxa"/>
          </w:tcPr>
          <w:p w14:paraId="730A1D92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61D4D04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D2090B6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509E7E15" w14:textId="77777777" w:rsidTr="005763BD">
        <w:tc>
          <w:tcPr>
            <w:tcW w:w="3794" w:type="dxa"/>
          </w:tcPr>
          <w:p w14:paraId="058CE715" w14:textId="004C8C71" w:rsidR="00C57B8D" w:rsidRPr="000C6BC9" w:rsidRDefault="00FE2089" w:rsidP="000C6BC9">
            <w:pPr>
              <w:spacing w:after="0" w:line="240" w:lineRule="auto"/>
            </w:pPr>
            <w:r>
              <w:t>4.1.4 Filling point</w:t>
            </w:r>
          </w:p>
        </w:tc>
        <w:tc>
          <w:tcPr>
            <w:tcW w:w="709" w:type="dxa"/>
          </w:tcPr>
          <w:p w14:paraId="0989B99E" w14:textId="0C1F4CF9" w:rsidR="00C57B8D" w:rsidRPr="000C6BC9" w:rsidRDefault="00FE2089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9" w:type="dxa"/>
          </w:tcPr>
          <w:p w14:paraId="03A2A397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16A8C62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F984BBE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5CE63811" w14:textId="77777777" w:rsidTr="005763BD">
        <w:tc>
          <w:tcPr>
            <w:tcW w:w="3794" w:type="dxa"/>
          </w:tcPr>
          <w:p w14:paraId="5B89FE41" w14:textId="09936394" w:rsidR="00C57B8D" w:rsidRPr="000C6BC9" w:rsidRDefault="00FE2089" w:rsidP="000C6BC9">
            <w:pPr>
              <w:spacing w:after="0" w:line="240" w:lineRule="auto"/>
            </w:pPr>
            <w:r>
              <w:t>4.2 Pipes, hoses and couplings</w:t>
            </w:r>
          </w:p>
        </w:tc>
        <w:tc>
          <w:tcPr>
            <w:tcW w:w="709" w:type="dxa"/>
          </w:tcPr>
          <w:p w14:paraId="57EBDB5A" w14:textId="7D45E3AA" w:rsidR="00C57B8D" w:rsidRPr="000C6BC9" w:rsidRDefault="00C75C24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9" w:type="dxa"/>
          </w:tcPr>
          <w:p w14:paraId="0E4B0070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E5C7C03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D0E6930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28ADEDBA" w14:textId="77777777" w:rsidTr="005763BD">
        <w:tc>
          <w:tcPr>
            <w:tcW w:w="3794" w:type="dxa"/>
          </w:tcPr>
          <w:p w14:paraId="25852C0B" w14:textId="68D69E0D" w:rsidR="00C57B8D" w:rsidRPr="000C6BC9" w:rsidRDefault="00C75C24" w:rsidP="000C6BC9">
            <w:pPr>
              <w:spacing w:after="0" w:line="240" w:lineRule="auto"/>
            </w:pPr>
            <w:r>
              <w:t>4.2.1 General</w:t>
            </w:r>
          </w:p>
        </w:tc>
        <w:tc>
          <w:tcPr>
            <w:tcW w:w="709" w:type="dxa"/>
          </w:tcPr>
          <w:p w14:paraId="00F75C98" w14:textId="4A4569B4" w:rsidR="00C57B8D" w:rsidRPr="000C6BC9" w:rsidRDefault="00C75C24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9" w:type="dxa"/>
          </w:tcPr>
          <w:p w14:paraId="2CA7E858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089497E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DD53DBA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425D3072" w14:textId="77777777" w:rsidTr="005763BD">
        <w:tc>
          <w:tcPr>
            <w:tcW w:w="3794" w:type="dxa"/>
          </w:tcPr>
          <w:p w14:paraId="635A51A2" w14:textId="2583ADF1" w:rsidR="00C57B8D" w:rsidRPr="000C6BC9" w:rsidRDefault="00C75C24" w:rsidP="000C6BC9">
            <w:pPr>
              <w:spacing w:after="0" w:line="240" w:lineRule="auto"/>
            </w:pPr>
            <w:r>
              <w:t>4.2.2 Pipelines</w:t>
            </w:r>
          </w:p>
        </w:tc>
        <w:tc>
          <w:tcPr>
            <w:tcW w:w="709" w:type="dxa"/>
          </w:tcPr>
          <w:p w14:paraId="1AFAA6B8" w14:textId="7E4102C8" w:rsidR="00C57B8D" w:rsidRPr="000C6BC9" w:rsidRDefault="00C75C24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9" w:type="dxa"/>
          </w:tcPr>
          <w:p w14:paraId="1CDAA5C8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B16A155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E37EBC7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3C145E94" w14:textId="77777777" w:rsidTr="005763BD">
        <w:tc>
          <w:tcPr>
            <w:tcW w:w="3794" w:type="dxa"/>
          </w:tcPr>
          <w:p w14:paraId="57688E22" w14:textId="30F1335E" w:rsidR="00C57B8D" w:rsidRPr="000C6BC9" w:rsidRDefault="00C75C24" w:rsidP="000C6BC9">
            <w:pPr>
              <w:spacing w:after="0" w:line="240" w:lineRule="auto"/>
            </w:pPr>
            <w:r>
              <w:t>4.2.3 Hoses and couplings</w:t>
            </w:r>
          </w:p>
        </w:tc>
        <w:tc>
          <w:tcPr>
            <w:tcW w:w="709" w:type="dxa"/>
          </w:tcPr>
          <w:p w14:paraId="61218CD6" w14:textId="7CCEC3FF" w:rsidR="00C57B8D" w:rsidRPr="000C6BC9" w:rsidRDefault="00C75C24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9" w:type="dxa"/>
          </w:tcPr>
          <w:p w14:paraId="5F24C974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1514D92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7199921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0DD83C19" w14:textId="77777777" w:rsidTr="005763BD">
        <w:tc>
          <w:tcPr>
            <w:tcW w:w="3794" w:type="dxa"/>
          </w:tcPr>
          <w:p w14:paraId="70F100D0" w14:textId="28FEEC51" w:rsidR="00C57B8D" w:rsidRPr="000C6BC9" w:rsidRDefault="009F2035" w:rsidP="000C6BC9">
            <w:pPr>
              <w:spacing w:after="0" w:line="240" w:lineRule="auto"/>
            </w:pPr>
            <w:r>
              <w:t>4.3 Instruments and valves</w:t>
            </w:r>
          </w:p>
        </w:tc>
        <w:tc>
          <w:tcPr>
            <w:tcW w:w="709" w:type="dxa"/>
          </w:tcPr>
          <w:p w14:paraId="68B91AE7" w14:textId="20899DF9" w:rsidR="00C57B8D" w:rsidRPr="000C6BC9" w:rsidRDefault="009F2035" w:rsidP="000C6BC9">
            <w:pPr>
              <w:spacing w:after="0" w:line="240" w:lineRule="auto"/>
            </w:pPr>
            <w:r>
              <w:t>19</w:t>
            </w:r>
          </w:p>
        </w:tc>
        <w:tc>
          <w:tcPr>
            <w:tcW w:w="2999" w:type="dxa"/>
          </w:tcPr>
          <w:p w14:paraId="204A0D20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3E64C1B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5028C96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C57B8D" w:rsidRPr="000C6BC9" w14:paraId="0D9B330A" w14:textId="77777777" w:rsidTr="005763BD">
        <w:tc>
          <w:tcPr>
            <w:tcW w:w="3794" w:type="dxa"/>
          </w:tcPr>
          <w:p w14:paraId="0117A8CD" w14:textId="47623F8B" w:rsidR="00C57B8D" w:rsidRPr="000C6BC9" w:rsidRDefault="009F2035" w:rsidP="000C6BC9">
            <w:pPr>
              <w:spacing w:after="0" w:line="240" w:lineRule="auto"/>
            </w:pPr>
            <w:r>
              <w:t>4.3.1 Pressure gauges</w:t>
            </w:r>
          </w:p>
        </w:tc>
        <w:tc>
          <w:tcPr>
            <w:tcW w:w="709" w:type="dxa"/>
          </w:tcPr>
          <w:p w14:paraId="03B36C4F" w14:textId="0DD5CAA4" w:rsidR="00C57B8D" w:rsidRPr="000C6BC9" w:rsidRDefault="009F2035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9" w:type="dxa"/>
          </w:tcPr>
          <w:p w14:paraId="154ED025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B93D852" w14:textId="77777777" w:rsidR="00C57B8D" w:rsidRPr="000C6BC9" w:rsidRDefault="00C57B8D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1DE70D3" w14:textId="77777777" w:rsidR="00C57B8D" w:rsidRPr="000C6BC9" w:rsidRDefault="00C57B8D" w:rsidP="000C6BC9">
            <w:pPr>
              <w:spacing w:after="0" w:line="240" w:lineRule="auto"/>
            </w:pPr>
          </w:p>
        </w:tc>
      </w:tr>
      <w:tr w:rsidR="009F2035" w:rsidRPr="000C6BC9" w14:paraId="08423A6B" w14:textId="77777777" w:rsidTr="005763BD">
        <w:tc>
          <w:tcPr>
            <w:tcW w:w="3794" w:type="dxa"/>
          </w:tcPr>
          <w:p w14:paraId="617739B1" w14:textId="49A37CD7" w:rsidR="009F2035" w:rsidRDefault="00910A0C" w:rsidP="000C6BC9">
            <w:pPr>
              <w:spacing w:after="0" w:line="240" w:lineRule="auto"/>
            </w:pPr>
            <w:r>
              <w:t>4.3.2 Cleanliness</w:t>
            </w:r>
          </w:p>
        </w:tc>
        <w:tc>
          <w:tcPr>
            <w:tcW w:w="709" w:type="dxa"/>
          </w:tcPr>
          <w:p w14:paraId="35ED2EFE" w14:textId="337A3907" w:rsidR="009F2035" w:rsidRDefault="00910A0C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9" w:type="dxa"/>
          </w:tcPr>
          <w:p w14:paraId="67309698" w14:textId="77777777" w:rsidR="009F2035" w:rsidRPr="000C6BC9" w:rsidRDefault="009F203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E0E3AA1" w14:textId="77777777" w:rsidR="009F2035" w:rsidRPr="000C6BC9" w:rsidRDefault="009F203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2EC2488" w14:textId="77777777" w:rsidR="009F2035" w:rsidRPr="000C6BC9" w:rsidRDefault="009F2035" w:rsidP="000C6BC9">
            <w:pPr>
              <w:spacing w:after="0" w:line="240" w:lineRule="auto"/>
            </w:pPr>
          </w:p>
        </w:tc>
      </w:tr>
      <w:tr w:rsidR="009F2035" w:rsidRPr="000C6BC9" w14:paraId="61B69C5C" w14:textId="77777777" w:rsidTr="005763BD">
        <w:tc>
          <w:tcPr>
            <w:tcW w:w="3794" w:type="dxa"/>
          </w:tcPr>
          <w:p w14:paraId="15345A68" w14:textId="64E3A678" w:rsidR="009F2035" w:rsidRDefault="00910A0C" w:rsidP="000C6BC9">
            <w:pPr>
              <w:spacing w:after="0" w:line="240" w:lineRule="auto"/>
            </w:pPr>
            <w:r>
              <w:t>4.4 Commissioning and installation</w:t>
            </w:r>
          </w:p>
        </w:tc>
        <w:tc>
          <w:tcPr>
            <w:tcW w:w="709" w:type="dxa"/>
          </w:tcPr>
          <w:p w14:paraId="147D011B" w14:textId="2BEF42DA" w:rsidR="009F2035" w:rsidRDefault="00910A0C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9" w:type="dxa"/>
          </w:tcPr>
          <w:p w14:paraId="1AA01A90" w14:textId="77777777" w:rsidR="009F2035" w:rsidRPr="000C6BC9" w:rsidRDefault="009F203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B27D12B" w14:textId="77777777" w:rsidR="009F2035" w:rsidRPr="000C6BC9" w:rsidRDefault="009F203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19023B5" w14:textId="77777777" w:rsidR="009F2035" w:rsidRPr="000C6BC9" w:rsidRDefault="009F2035" w:rsidP="000C6BC9">
            <w:pPr>
              <w:spacing w:after="0" w:line="240" w:lineRule="auto"/>
            </w:pPr>
          </w:p>
        </w:tc>
      </w:tr>
      <w:tr w:rsidR="009F2035" w:rsidRPr="000C6BC9" w14:paraId="2AF4DDBC" w14:textId="77777777" w:rsidTr="005763BD">
        <w:tc>
          <w:tcPr>
            <w:tcW w:w="3794" w:type="dxa"/>
          </w:tcPr>
          <w:p w14:paraId="353B1D63" w14:textId="45092169" w:rsidR="009F2035" w:rsidRDefault="00910A0C" w:rsidP="000C6BC9">
            <w:pPr>
              <w:spacing w:after="0" w:line="240" w:lineRule="auto"/>
            </w:pPr>
            <w:r>
              <w:t>4.5 In-service inspection and maintenance</w:t>
            </w:r>
          </w:p>
        </w:tc>
        <w:tc>
          <w:tcPr>
            <w:tcW w:w="709" w:type="dxa"/>
          </w:tcPr>
          <w:p w14:paraId="37E330A3" w14:textId="4126D725" w:rsidR="009F2035" w:rsidRDefault="00910A0C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9" w:type="dxa"/>
          </w:tcPr>
          <w:p w14:paraId="21CDB69B" w14:textId="77777777" w:rsidR="009F2035" w:rsidRPr="000C6BC9" w:rsidRDefault="009F2035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BE32688" w14:textId="77777777" w:rsidR="009F2035" w:rsidRPr="000C6BC9" w:rsidRDefault="009F203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44A2187" w14:textId="77777777" w:rsidR="009F2035" w:rsidRPr="000C6BC9" w:rsidRDefault="009F2035" w:rsidP="000C6BC9">
            <w:pPr>
              <w:spacing w:after="0" w:line="240" w:lineRule="auto"/>
            </w:pPr>
          </w:p>
        </w:tc>
      </w:tr>
      <w:tr w:rsidR="00910A0C" w:rsidRPr="000C6BC9" w14:paraId="16413715" w14:textId="77777777" w:rsidTr="005763BD">
        <w:tc>
          <w:tcPr>
            <w:tcW w:w="3794" w:type="dxa"/>
          </w:tcPr>
          <w:p w14:paraId="4BEBE4AB" w14:textId="072D80D3" w:rsidR="00910A0C" w:rsidRDefault="00910A0C" w:rsidP="000C6BC9">
            <w:pPr>
              <w:spacing w:after="0" w:line="240" w:lineRule="auto"/>
            </w:pPr>
            <w:r>
              <w:t>4.6 Decommissioning</w:t>
            </w:r>
          </w:p>
        </w:tc>
        <w:tc>
          <w:tcPr>
            <w:tcW w:w="709" w:type="dxa"/>
          </w:tcPr>
          <w:p w14:paraId="33B0427F" w14:textId="49A22160" w:rsidR="00910A0C" w:rsidRDefault="00910A0C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9" w:type="dxa"/>
          </w:tcPr>
          <w:p w14:paraId="0BF3DBD4" w14:textId="77777777" w:rsidR="00910A0C" w:rsidRPr="000C6BC9" w:rsidRDefault="00910A0C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54517C1" w14:textId="77777777" w:rsidR="00910A0C" w:rsidRPr="000C6BC9" w:rsidRDefault="00910A0C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6AD0261" w14:textId="77777777" w:rsidR="00910A0C" w:rsidRPr="000C6BC9" w:rsidRDefault="00910A0C" w:rsidP="000C6BC9">
            <w:pPr>
              <w:spacing w:after="0" w:line="240" w:lineRule="auto"/>
            </w:pPr>
          </w:p>
        </w:tc>
      </w:tr>
      <w:tr w:rsidR="00910A0C" w:rsidRPr="000C6BC9" w14:paraId="558CA8FF" w14:textId="77777777" w:rsidTr="005763BD">
        <w:tc>
          <w:tcPr>
            <w:tcW w:w="3794" w:type="dxa"/>
          </w:tcPr>
          <w:p w14:paraId="0E99FEB0" w14:textId="7E2A4DF5" w:rsidR="00910A0C" w:rsidRDefault="00910A0C" w:rsidP="000C6BC9">
            <w:pPr>
              <w:spacing w:after="0" w:line="240" w:lineRule="auto"/>
            </w:pPr>
            <w:r>
              <w:t>4.7 Re-evaluation</w:t>
            </w:r>
          </w:p>
        </w:tc>
        <w:tc>
          <w:tcPr>
            <w:tcW w:w="709" w:type="dxa"/>
          </w:tcPr>
          <w:p w14:paraId="44CC7091" w14:textId="1A18B61B" w:rsidR="00910A0C" w:rsidRDefault="00910A0C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9" w:type="dxa"/>
          </w:tcPr>
          <w:p w14:paraId="72074137" w14:textId="77777777" w:rsidR="00910A0C" w:rsidRPr="000C6BC9" w:rsidRDefault="00910A0C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B5DD351" w14:textId="77777777" w:rsidR="00910A0C" w:rsidRPr="000C6BC9" w:rsidRDefault="00910A0C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9809979" w14:textId="77777777" w:rsidR="00910A0C" w:rsidRPr="000C6BC9" w:rsidRDefault="00910A0C" w:rsidP="000C6BC9">
            <w:pPr>
              <w:spacing w:after="0" w:line="240" w:lineRule="auto"/>
            </w:pPr>
          </w:p>
        </w:tc>
      </w:tr>
    </w:tbl>
    <w:p w14:paraId="735C562B" w14:textId="77777777" w:rsidR="00532083" w:rsidRDefault="0053208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6"/>
        <w:gridCol w:w="6077"/>
        <w:gridCol w:w="1274"/>
      </w:tblGrid>
      <w:tr w:rsidR="00532083" w:rsidRPr="000C6BC9" w14:paraId="789733C9" w14:textId="77777777" w:rsidTr="005763BD">
        <w:trPr>
          <w:tblHeader/>
        </w:trPr>
        <w:tc>
          <w:tcPr>
            <w:tcW w:w="3794" w:type="dxa"/>
          </w:tcPr>
          <w:p w14:paraId="38629719" w14:textId="49DA0150" w:rsidR="00532083" w:rsidRPr="000C6BC9" w:rsidRDefault="00532083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5 </w:t>
            </w:r>
            <w:r w:rsidR="00C17CD0">
              <w:rPr>
                <w:b/>
              </w:rPr>
              <w:t>LIQUID OXYGEN AND LIQUEFIED NITROUS OXIDE</w:t>
            </w:r>
          </w:p>
        </w:tc>
        <w:tc>
          <w:tcPr>
            <w:tcW w:w="709" w:type="dxa"/>
          </w:tcPr>
          <w:p w14:paraId="394B6E14" w14:textId="77777777" w:rsidR="00532083" w:rsidRPr="000C6BC9" w:rsidRDefault="00532083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6" w:type="dxa"/>
          </w:tcPr>
          <w:p w14:paraId="1DCAC07F" w14:textId="17F497A7" w:rsidR="00532083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7" w:type="dxa"/>
          </w:tcPr>
          <w:p w14:paraId="064789B4" w14:textId="77777777" w:rsidR="00532083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017A6F66" w14:textId="77777777" w:rsidR="00532083" w:rsidRPr="000C6BC9" w:rsidRDefault="00532083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51104796" w14:textId="77777777" w:rsidR="00532083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A33AA6" w:rsidRPr="000C6BC9" w14:paraId="4574EE58" w14:textId="77777777" w:rsidTr="005763BD">
        <w:tc>
          <w:tcPr>
            <w:tcW w:w="3794" w:type="dxa"/>
          </w:tcPr>
          <w:p w14:paraId="5BAA99B5" w14:textId="522AC511" w:rsidR="00A33AA6" w:rsidRPr="000C6BC9" w:rsidRDefault="00C010AB" w:rsidP="000C6BC9">
            <w:pPr>
              <w:spacing w:after="0" w:line="240" w:lineRule="auto"/>
            </w:pPr>
            <w:r>
              <w:t>5.1</w:t>
            </w:r>
            <w:r w:rsidR="00B02517">
              <w:t xml:space="preserve"> General</w:t>
            </w:r>
          </w:p>
        </w:tc>
        <w:tc>
          <w:tcPr>
            <w:tcW w:w="709" w:type="dxa"/>
          </w:tcPr>
          <w:p w14:paraId="3AD79FFA" w14:textId="4DCBC3B9" w:rsidR="00A33AA6" w:rsidRPr="000C6BC9" w:rsidRDefault="00B02517" w:rsidP="000C6BC9">
            <w:pPr>
              <w:spacing w:after="0" w:line="240" w:lineRule="auto"/>
            </w:pPr>
            <w:r>
              <w:t>20</w:t>
            </w:r>
          </w:p>
        </w:tc>
        <w:tc>
          <w:tcPr>
            <w:tcW w:w="2996" w:type="dxa"/>
          </w:tcPr>
          <w:p w14:paraId="7D2110E2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7891B0D9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83A73B0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3A5425AF" w14:textId="77777777" w:rsidTr="005763BD">
        <w:tc>
          <w:tcPr>
            <w:tcW w:w="3794" w:type="dxa"/>
          </w:tcPr>
          <w:p w14:paraId="31E883C8" w14:textId="3FECD84B" w:rsidR="00A33AA6" w:rsidRPr="000C6BC9" w:rsidRDefault="00B02517" w:rsidP="000C6BC9">
            <w:pPr>
              <w:spacing w:after="0" w:line="240" w:lineRule="auto"/>
            </w:pPr>
            <w:r>
              <w:lastRenderedPageBreak/>
              <w:t>5.2 Hazards</w:t>
            </w:r>
          </w:p>
        </w:tc>
        <w:tc>
          <w:tcPr>
            <w:tcW w:w="709" w:type="dxa"/>
          </w:tcPr>
          <w:p w14:paraId="40145304" w14:textId="38B9A6E9" w:rsidR="00A33AA6" w:rsidRPr="000C6BC9" w:rsidRDefault="00B02517" w:rsidP="000C6BC9">
            <w:pPr>
              <w:spacing w:after="0" w:line="240" w:lineRule="auto"/>
            </w:pPr>
            <w:r>
              <w:t>21</w:t>
            </w:r>
          </w:p>
        </w:tc>
        <w:tc>
          <w:tcPr>
            <w:tcW w:w="2996" w:type="dxa"/>
          </w:tcPr>
          <w:p w14:paraId="66C1A59B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2DFB0D64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33D8641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A33AA6" w:rsidRPr="000C6BC9" w14:paraId="1951CF78" w14:textId="77777777" w:rsidTr="005763BD">
        <w:tc>
          <w:tcPr>
            <w:tcW w:w="3794" w:type="dxa"/>
          </w:tcPr>
          <w:p w14:paraId="6BAB6BC0" w14:textId="7AA11D3D" w:rsidR="00FD7CC1" w:rsidRPr="000C6BC9" w:rsidRDefault="00B02517" w:rsidP="000C6BC9">
            <w:pPr>
              <w:spacing w:after="0" w:line="240" w:lineRule="auto"/>
            </w:pPr>
            <w:r>
              <w:t>5.2.1 Hazards of oxygen and nitrous oxide</w:t>
            </w:r>
          </w:p>
        </w:tc>
        <w:tc>
          <w:tcPr>
            <w:tcW w:w="709" w:type="dxa"/>
          </w:tcPr>
          <w:p w14:paraId="77CD0AEE" w14:textId="1880A4E1" w:rsidR="00FD7CC1" w:rsidRPr="000C6BC9" w:rsidRDefault="00B02517" w:rsidP="000C6BC9">
            <w:pPr>
              <w:spacing w:after="0" w:line="240" w:lineRule="auto"/>
            </w:pPr>
            <w:r>
              <w:t>21</w:t>
            </w:r>
          </w:p>
        </w:tc>
        <w:tc>
          <w:tcPr>
            <w:tcW w:w="2996" w:type="dxa"/>
          </w:tcPr>
          <w:p w14:paraId="1029330B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1797D3BD" w14:textId="77777777" w:rsidR="00A33AA6" w:rsidRPr="000C6BC9" w:rsidRDefault="00A33AA6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6A2A99D" w14:textId="77777777" w:rsidR="00A33AA6" w:rsidRPr="000C6BC9" w:rsidRDefault="00A33AA6" w:rsidP="000C6BC9">
            <w:pPr>
              <w:spacing w:after="0" w:line="240" w:lineRule="auto"/>
            </w:pPr>
          </w:p>
        </w:tc>
      </w:tr>
      <w:tr w:rsidR="00B02517" w:rsidRPr="000C6BC9" w14:paraId="0010DE8B" w14:textId="77777777" w:rsidTr="005763BD">
        <w:tc>
          <w:tcPr>
            <w:tcW w:w="3794" w:type="dxa"/>
          </w:tcPr>
          <w:p w14:paraId="2673CF58" w14:textId="25102390" w:rsidR="00B02517" w:rsidRDefault="0035663B" w:rsidP="000C6BC9">
            <w:pPr>
              <w:spacing w:after="0" w:line="240" w:lineRule="auto"/>
            </w:pPr>
            <w:r>
              <w:t>5.2.2 Additional hazards of liquefied nitrous oxide</w:t>
            </w:r>
          </w:p>
        </w:tc>
        <w:tc>
          <w:tcPr>
            <w:tcW w:w="709" w:type="dxa"/>
          </w:tcPr>
          <w:p w14:paraId="43E62102" w14:textId="30042207" w:rsidR="00B02517" w:rsidRDefault="0035663B" w:rsidP="000C6BC9">
            <w:pPr>
              <w:spacing w:after="0" w:line="240" w:lineRule="auto"/>
            </w:pPr>
            <w:r>
              <w:t>21</w:t>
            </w:r>
          </w:p>
        </w:tc>
        <w:tc>
          <w:tcPr>
            <w:tcW w:w="2996" w:type="dxa"/>
          </w:tcPr>
          <w:p w14:paraId="6E8D32D9" w14:textId="77777777" w:rsidR="00B02517" w:rsidRPr="000C6BC9" w:rsidRDefault="00B02517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39E4A8F7" w14:textId="77777777" w:rsidR="00B02517" w:rsidRPr="000C6BC9" w:rsidRDefault="00B0251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432E892" w14:textId="77777777" w:rsidR="00B02517" w:rsidRPr="000C6BC9" w:rsidRDefault="00B02517" w:rsidP="000C6BC9">
            <w:pPr>
              <w:spacing w:after="0" w:line="240" w:lineRule="auto"/>
            </w:pPr>
          </w:p>
        </w:tc>
      </w:tr>
      <w:tr w:rsidR="00B02517" w:rsidRPr="000C6BC9" w14:paraId="40FE4167" w14:textId="77777777" w:rsidTr="005763BD">
        <w:tc>
          <w:tcPr>
            <w:tcW w:w="3794" w:type="dxa"/>
          </w:tcPr>
          <w:p w14:paraId="74A91A35" w14:textId="0C3465BC" w:rsidR="00B02517" w:rsidRDefault="0035663B" w:rsidP="000C6BC9">
            <w:pPr>
              <w:spacing w:after="0" w:line="240" w:lineRule="auto"/>
            </w:pPr>
            <w:r>
              <w:t>5.3 Location of storage vessels for liquid oxygen and liquefied nitrous oxide</w:t>
            </w:r>
          </w:p>
        </w:tc>
        <w:tc>
          <w:tcPr>
            <w:tcW w:w="709" w:type="dxa"/>
          </w:tcPr>
          <w:p w14:paraId="165F5A51" w14:textId="2978861A" w:rsidR="00B02517" w:rsidRDefault="0035663B" w:rsidP="000C6BC9">
            <w:pPr>
              <w:spacing w:after="0" w:line="240" w:lineRule="auto"/>
            </w:pPr>
            <w:r>
              <w:t>21</w:t>
            </w:r>
          </w:p>
        </w:tc>
        <w:tc>
          <w:tcPr>
            <w:tcW w:w="2996" w:type="dxa"/>
          </w:tcPr>
          <w:p w14:paraId="6318A107" w14:textId="77777777" w:rsidR="00B02517" w:rsidRPr="000C6BC9" w:rsidRDefault="00B02517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42E66DF2" w14:textId="77777777" w:rsidR="00B02517" w:rsidRPr="000C6BC9" w:rsidRDefault="00B0251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D14C60A" w14:textId="77777777" w:rsidR="00B02517" w:rsidRPr="000C6BC9" w:rsidRDefault="00B02517" w:rsidP="000C6BC9">
            <w:pPr>
              <w:spacing w:after="0" w:line="240" w:lineRule="auto"/>
            </w:pPr>
          </w:p>
        </w:tc>
      </w:tr>
      <w:tr w:rsidR="00B02517" w:rsidRPr="000C6BC9" w14:paraId="65189823" w14:textId="77777777" w:rsidTr="005763BD">
        <w:tc>
          <w:tcPr>
            <w:tcW w:w="3794" w:type="dxa"/>
          </w:tcPr>
          <w:p w14:paraId="3B06868D" w14:textId="7151F95D" w:rsidR="00B02517" w:rsidRDefault="0035663B" w:rsidP="000C6BC9">
            <w:pPr>
              <w:spacing w:after="0" w:line="240" w:lineRule="auto"/>
            </w:pPr>
            <w:r>
              <w:t>5.3.1 General</w:t>
            </w:r>
          </w:p>
        </w:tc>
        <w:tc>
          <w:tcPr>
            <w:tcW w:w="709" w:type="dxa"/>
          </w:tcPr>
          <w:p w14:paraId="0464AA90" w14:textId="1A87365B" w:rsidR="00B02517" w:rsidRDefault="00CC33D8" w:rsidP="000C6BC9">
            <w:pPr>
              <w:spacing w:after="0" w:line="240" w:lineRule="auto"/>
            </w:pPr>
            <w:r>
              <w:t>21</w:t>
            </w:r>
          </w:p>
        </w:tc>
        <w:tc>
          <w:tcPr>
            <w:tcW w:w="2996" w:type="dxa"/>
          </w:tcPr>
          <w:p w14:paraId="24F019E6" w14:textId="77777777" w:rsidR="00B02517" w:rsidRPr="000C6BC9" w:rsidRDefault="00B02517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2A1E6040" w14:textId="77777777" w:rsidR="00B02517" w:rsidRPr="000C6BC9" w:rsidRDefault="00B02517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A5F4CF7" w14:textId="77777777" w:rsidR="00B02517" w:rsidRPr="000C6BC9" w:rsidRDefault="00B02517" w:rsidP="000C6BC9">
            <w:pPr>
              <w:spacing w:after="0" w:line="240" w:lineRule="auto"/>
            </w:pPr>
          </w:p>
        </w:tc>
      </w:tr>
      <w:tr w:rsidR="0035663B" w:rsidRPr="000C6BC9" w14:paraId="2CE66BC2" w14:textId="77777777" w:rsidTr="005763BD">
        <w:tc>
          <w:tcPr>
            <w:tcW w:w="3794" w:type="dxa"/>
          </w:tcPr>
          <w:p w14:paraId="4B51CFEB" w14:textId="0C3C067A" w:rsidR="0035663B" w:rsidRDefault="00CC33D8" w:rsidP="000C6BC9">
            <w:pPr>
              <w:spacing w:after="0" w:line="240" w:lineRule="auto"/>
            </w:pPr>
            <w:r>
              <w:t>5.3.2 Separation from flammable and combustible liquids and flammable gases</w:t>
            </w:r>
          </w:p>
        </w:tc>
        <w:tc>
          <w:tcPr>
            <w:tcW w:w="709" w:type="dxa"/>
          </w:tcPr>
          <w:p w14:paraId="1CA247A9" w14:textId="72C1D9D9" w:rsidR="0035663B" w:rsidRDefault="00CC33D8" w:rsidP="000C6BC9">
            <w:pPr>
              <w:spacing w:after="0" w:line="240" w:lineRule="auto"/>
            </w:pPr>
            <w:r>
              <w:t>28</w:t>
            </w:r>
          </w:p>
        </w:tc>
        <w:tc>
          <w:tcPr>
            <w:tcW w:w="2996" w:type="dxa"/>
          </w:tcPr>
          <w:p w14:paraId="18A3D758" w14:textId="77777777" w:rsidR="0035663B" w:rsidRPr="000C6BC9" w:rsidRDefault="0035663B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6089003E" w14:textId="77777777" w:rsidR="0035663B" w:rsidRPr="000C6BC9" w:rsidRDefault="0035663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2DB29FC" w14:textId="77777777" w:rsidR="0035663B" w:rsidRPr="000C6BC9" w:rsidRDefault="0035663B" w:rsidP="000C6BC9">
            <w:pPr>
              <w:spacing w:after="0" w:line="240" w:lineRule="auto"/>
            </w:pPr>
          </w:p>
        </w:tc>
      </w:tr>
      <w:tr w:rsidR="0035663B" w:rsidRPr="000C6BC9" w14:paraId="3E5D9CCC" w14:textId="77777777" w:rsidTr="005763BD">
        <w:tc>
          <w:tcPr>
            <w:tcW w:w="3794" w:type="dxa"/>
          </w:tcPr>
          <w:p w14:paraId="3A1CCB8D" w14:textId="76ECD471" w:rsidR="0035663B" w:rsidRDefault="00562BC5" w:rsidP="000C6BC9">
            <w:pPr>
              <w:spacing w:after="0" w:line="240" w:lineRule="auto"/>
            </w:pPr>
            <w:r>
              <w:t>5.3.3 Cyclone and flood areas</w:t>
            </w:r>
          </w:p>
        </w:tc>
        <w:tc>
          <w:tcPr>
            <w:tcW w:w="709" w:type="dxa"/>
          </w:tcPr>
          <w:p w14:paraId="7DB9AA06" w14:textId="4AE6D65C" w:rsidR="0035663B" w:rsidRDefault="00562BC5" w:rsidP="000C6BC9">
            <w:pPr>
              <w:spacing w:after="0" w:line="240" w:lineRule="auto"/>
            </w:pPr>
            <w:r>
              <w:t>30</w:t>
            </w:r>
          </w:p>
        </w:tc>
        <w:tc>
          <w:tcPr>
            <w:tcW w:w="2996" w:type="dxa"/>
          </w:tcPr>
          <w:p w14:paraId="56BCA529" w14:textId="77777777" w:rsidR="0035663B" w:rsidRPr="000C6BC9" w:rsidRDefault="0035663B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1E18EED6" w14:textId="77777777" w:rsidR="0035663B" w:rsidRPr="000C6BC9" w:rsidRDefault="0035663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D8F5285" w14:textId="77777777" w:rsidR="0035663B" w:rsidRPr="000C6BC9" w:rsidRDefault="0035663B" w:rsidP="000C6BC9">
            <w:pPr>
              <w:spacing w:after="0" w:line="240" w:lineRule="auto"/>
            </w:pPr>
          </w:p>
        </w:tc>
      </w:tr>
      <w:tr w:rsidR="0035663B" w:rsidRPr="000C6BC9" w14:paraId="119BB156" w14:textId="77777777" w:rsidTr="005763BD">
        <w:tc>
          <w:tcPr>
            <w:tcW w:w="3794" w:type="dxa"/>
          </w:tcPr>
          <w:p w14:paraId="5E016415" w14:textId="7E2133BB" w:rsidR="0035663B" w:rsidRDefault="00562BC5" w:rsidP="000C6BC9">
            <w:pPr>
              <w:spacing w:after="0" w:line="240" w:lineRule="auto"/>
            </w:pPr>
            <w:r>
              <w:t>5.4 Transfer area</w:t>
            </w:r>
          </w:p>
        </w:tc>
        <w:tc>
          <w:tcPr>
            <w:tcW w:w="709" w:type="dxa"/>
          </w:tcPr>
          <w:p w14:paraId="76696DD7" w14:textId="2994F271" w:rsidR="0035663B" w:rsidRDefault="00562BC5" w:rsidP="000C6BC9">
            <w:pPr>
              <w:spacing w:after="0" w:line="240" w:lineRule="auto"/>
            </w:pPr>
            <w:r>
              <w:t>30</w:t>
            </w:r>
          </w:p>
        </w:tc>
        <w:tc>
          <w:tcPr>
            <w:tcW w:w="2996" w:type="dxa"/>
          </w:tcPr>
          <w:p w14:paraId="45A7C6BE" w14:textId="77777777" w:rsidR="0035663B" w:rsidRPr="000C6BC9" w:rsidRDefault="0035663B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508047C1" w14:textId="77777777" w:rsidR="0035663B" w:rsidRPr="000C6BC9" w:rsidRDefault="0035663B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44DA40F" w14:textId="77777777" w:rsidR="0035663B" w:rsidRPr="000C6BC9" w:rsidRDefault="0035663B" w:rsidP="000C6BC9">
            <w:pPr>
              <w:spacing w:after="0" w:line="240" w:lineRule="auto"/>
            </w:pPr>
          </w:p>
        </w:tc>
      </w:tr>
      <w:tr w:rsidR="00562BC5" w:rsidRPr="000C6BC9" w14:paraId="6922B10F" w14:textId="77777777" w:rsidTr="005763BD">
        <w:tc>
          <w:tcPr>
            <w:tcW w:w="3794" w:type="dxa"/>
          </w:tcPr>
          <w:p w14:paraId="6F0633CC" w14:textId="7E09A8DB" w:rsidR="00562BC5" w:rsidRDefault="00B66EE0" w:rsidP="000C6BC9">
            <w:pPr>
              <w:spacing w:after="0" w:line="240" w:lineRule="auto"/>
            </w:pPr>
            <w:r>
              <w:t>5.5 Personal protection</w:t>
            </w:r>
          </w:p>
        </w:tc>
        <w:tc>
          <w:tcPr>
            <w:tcW w:w="709" w:type="dxa"/>
          </w:tcPr>
          <w:p w14:paraId="5BFE0561" w14:textId="340ABB43" w:rsidR="00562BC5" w:rsidRDefault="00B66EE0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3B214636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068F55A5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3D54E1E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562BC5" w:rsidRPr="000C6BC9" w14:paraId="25C8E481" w14:textId="77777777" w:rsidTr="005763BD">
        <w:tc>
          <w:tcPr>
            <w:tcW w:w="3794" w:type="dxa"/>
          </w:tcPr>
          <w:p w14:paraId="69E3ED7D" w14:textId="6373A78C" w:rsidR="00562BC5" w:rsidRDefault="00B66EE0" w:rsidP="000C6BC9">
            <w:pPr>
              <w:spacing w:after="0" w:line="240" w:lineRule="auto"/>
            </w:pPr>
            <w:r>
              <w:t>5.5.1 Clothing</w:t>
            </w:r>
          </w:p>
        </w:tc>
        <w:tc>
          <w:tcPr>
            <w:tcW w:w="709" w:type="dxa"/>
          </w:tcPr>
          <w:p w14:paraId="681AC686" w14:textId="0DAF3FF1" w:rsidR="00562BC5" w:rsidRDefault="00B66EE0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663EF505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184AA1B4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22A248D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562BC5" w:rsidRPr="000C6BC9" w14:paraId="717536C1" w14:textId="77777777" w:rsidTr="005763BD">
        <w:tc>
          <w:tcPr>
            <w:tcW w:w="3794" w:type="dxa"/>
          </w:tcPr>
          <w:p w14:paraId="28DA865D" w14:textId="5E74824A" w:rsidR="00562BC5" w:rsidRDefault="00B66EE0" w:rsidP="000C6BC9">
            <w:pPr>
              <w:spacing w:after="0" w:line="240" w:lineRule="auto"/>
            </w:pPr>
            <w:r>
              <w:t>5.5.2 Prevention of fire and explosion</w:t>
            </w:r>
          </w:p>
        </w:tc>
        <w:tc>
          <w:tcPr>
            <w:tcW w:w="709" w:type="dxa"/>
          </w:tcPr>
          <w:p w14:paraId="626161F8" w14:textId="3107D22B" w:rsidR="00562BC5" w:rsidRDefault="00B66EE0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4CF84C2C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6C8F0F18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7430720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562BC5" w:rsidRPr="000C6BC9" w14:paraId="2225813A" w14:textId="77777777" w:rsidTr="005763BD">
        <w:tc>
          <w:tcPr>
            <w:tcW w:w="3794" w:type="dxa"/>
          </w:tcPr>
          <w:p w14:paraId="69892F94" w14:textId="70A079E0" w:rsidR="00562BC5" w:rsidRDefault="00AC3D71" w:rsidP="000C6BC9">
            <w:pPr>
              <w:spacing w:after="0" w:line="240" w:lineRule="auto"/>
            </w:pPr>
            <w:r>
              <w:t>5.5.3 Smoking and ignition sources</w:t>
            </w:r>
          </w:p>
        </w:tc>
        <w:tc>
          <w:tcPr>
            <w:tcW w:w="709" w:type="dxa"/>
          </w:tcPr>
          <w:p w14:paraId="4EF32385" w14:textId="11AE5BB0" w:rsidR="00562BC5" w:rsidRDefault="00AC3D71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60A68E97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70B9188F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7F020C3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562BC5" w:rsidRPr="000C6BC9" w14:paraId="740D74FD" w14:textId="77777777" w:rsidTr="005763BD">
        <w:tc>
          <w:tcPr>
            <w:tcW w:w="3794" w:type="dxa"/>
          </w:tcPr>
          <w:p w14:paraId="4D95754C" w14:textId="793452E2" w:rsidR="00562BC5" w:rsidRDefault="00AC3D71" w:rsidP="000C6BC9">
            <w:pPr>
              <w:spacing w:after="0" w:line="240" w:lineRule="auto"/>
            </w:pPr>
            <w:r>
              <w:t>5.5.4 Entry into oxygen-enriched atmosphere</w:t>
            </w:r>
          </w:p>
        </w:tc>
        <w:tc>
          <w:tcPr>
            <w:tcW w:w="709" w:type="dxa"/>
          </w:tcPr>
          <w:p w14:paraId="79C1B66E" w14:textId="4351415C" w:rsidR="00562BC5" w:rsidRDefault="00AC3D71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1780814A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37ECB9F1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FA62606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AC3D71" w:rsidRPr="000C6BC9" w14:paraId="3B190881" w14:textId="77777777" w:rsidTr="005763BD">
        <w:tc>
          <w:tcPr>
            <w:tcW w:w="3794" w:type="dxa"/>
          </w:tcPr>
          <w:p w14:paraId="4F2387B4" w14:textId="7B2EB8E7" w:rsidR="00AC3D71" w:rsidRDefault="00AC3D71" w:rsidP="000C6BC9">
            <w:pPr>
              <w:spacing w:after="0" w:line="240" w:lineRule="auto"/>
            </w:pPr>
            <w:r>
              <w:t>5.6 Tools</w:t>
            </w:r>
          </w:p>
        </w:tc>
        <w:tc>
          <w:tcPr>
            <w:tcW w:w="709" w:type="dxa"/>
          </w:tcPr>
          <w:p w14:paraId="2119D7B7" w14:textId="076736E5" w:rsidR="00AC3D71" w:rsidRDefault="00AC3D71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77753A5B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674C9BB5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0FE6944" w14:textId="77777777" w:rsidR="00AC3D71" w:rsidRPr="000C6BC9" w:rsidRDefault="00AC3D71" w:rsidP="000C6BC9">
            <w:pPr>
              <w:spacing w:after="0" w:line="240" w:lineRule="auto"/>
            </w:pPr>
          </w:p>
        </w:tc>
      </w:tr>
      <w:tr w:rsidR="00AC3D71" w:rsidRPr="000C6BC9" w14:paraId="35C3C9E2" w14:textId="77777777" w:rsidTr="005763BD">
        <w:tc>
          <w:tcPr>
            <w:tcW w:w="3794" w:type="dxa"/>
          </w:tcPr>
          <w:p w14:paraId="580643CE" w14:textId="3B7826D8" w:rsidR="00AC3D71" w:rsidRDefault="00AC3D71" w:rsidP="000C6BC9">
            <w:pPr>
              <w:spacing w:after="0" w:line="240" w:lineRule="auto"/>
            </w:pPr>
            <w:r>
              <w:t>5.7 Equipment</w:t>
            </w:r>
          </w:p>
        </w:tc>
        <w:tc>
          <w:tcPr>
            <w:tcW w:w="709" w:type="dxa"/>
          </w:tcPr>
          <w:p w14:paraId="03640890" w14:textId="7205C1AD" w:rsidR="00AC3D71" w:rsidRDefault="00AC3D71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2FA91DCF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05E94919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1A5EEB7" w14:textId="77777777" w:rsidR="00AC3D71" w:rsidRPr="000C6BC9" w:rsidRDefault="00AC3D71" w:rsidP="000C6BC9">
            <w:pPr>
              <w:spacing w:after="0" w:line="240" w:lineRule="auto"/>
            </w:pPr>
          </w:p>
        </w:tc>
      </w:tr>
      <w:tr w:rsidR="00AC3D71" w:rsidRPr="000C6BC9" w14:paraId="55A5BFA0" w14:textId="77777777" w:rsidTr="005763BD">
        <w:tc>
          <w:tcPr>
            <w:tcW w:w="3794" w:type="dxa"/>
          </w:tcPr>
          <w:p w14:paraId="2938E836" w14:textId="1DC82174" w:rsidR="00AC3D71" w:rsidRDefault="00AC3D71" w:rsidP="000C6BC9">
            <w:pPr>
              <w:spacing w:after="0" w:line="240" w:lineRule="auto"/>
            </w:pPr>
            <w:r>
              <w:t>5.8 Cleaning</w:t>
            </w:r>
          </w:p>
        </w:tc>
        <w:tc>
          <w:tcPr>
            <w:tcW w:w="709" w:type="dxa"/>
          </w:tcPr>
          <w:p w14:paraId="07313138" w14:textId="2F2A7800" w:rsidR="00AC3D71" w:rsidRDefault="00AC3D71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0539DD68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17EF8AC4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BAB4C94" w14:textId="77777777" w:rsidR="00AC3D71" w:rsidRPr="000C6BC9" w:rsidRDefault="00AC3D71" w:rsidP="000C6BC9">
            <w:pPr>
              <w:spacing w:after="0" w:line="240" w:lineRule="auto"/>
            </w:pPr>
          </w:p>
        </w:tc>
      </w:tr>
      <w:tr w:rsidR="00562BC5" w:rsidRPr="000C6BC9" w14:paraId="70C73AFE" w14:textId="77777777" w:rsidTr="005763BD">
        <w:tc>
          <w:tcPr>
            <w:tcW w:w="3794" w:type="dxa"/>
          </w:tcPr>
          <w:p w14:paraId="34104325" w14:textId="236E3B6A" w:rsidR="00562BC5" w:rsidRDefault="00AC3D71" w:rsidP="000C6BC9">
            <w:pPr>
              <w:spacing w:after="0" w:line="240" w:lineRule="auto"/>
            </w:pPr>
            <w:r>
              <w:t>5.9 Materials</w:t>
            </w:r>
          </w:p>
        </w:tc>
        <w:tc>
          <w:tcPr>
            <w:tcW w:w="709" w:type="dxa"/>
          </w:tcPr>
          <w:p w14:paraId="6EECC27F" w14:textId="6E350208" w:rsidR="00562BC5" w:rsidRDefault="00AC3D71" w:rsidP="000C6BC9">
            <w:pPr>
              <w:spacing w:after="0" w:line="240" w:lineRule="auto"/>
            </w:pPr>
            <w:r>
              <w:t>31</w:t>
            </w:r>
          </w:p>
        </w:tc>
        <w:tc>
          <w:tcPr>
            <w:tcW w:w="2996" w:type="dxa"/>
          </w:tcPr>
          <w:p w14:paraId="0BEE7D19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5741DE67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4FE09B6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562BC5" w:rsidRPr="000C6BC9" w14:paraId="2BFE5AF7" w14:textId="77777777" w:rsidTr="005763BD">
        <w:tc>
          <w:tcPr>
            <w:tcW w:w="3794" w:type="dxa"/>
          </w:tcPr>
          <w:p w14:paraId="0D062033" w14:textId="780C09B7" w:rsidR="00562BC5" w:rsidRDefault="00AC3D71" w:rsidP="000C6BC9">
            <w:pPr>
              <w:spacing w:after="0" w:line="240" w:lineRule="auto"/>
            </w:pPr>
            <w:r>
              <w:t>5.10 Electrical equipment</w:t>
            </w:r>
          </w:p>
        </w:tc>
        <w:tc>
          <w:tcPr>
            <w:tcW w:w="709" w:type="dxa"/>
          </w:tcPr>
          <w:p w14:paraId="3F0DF1C9" w14:textId="5363BED7" w:rsidR="00562BC5" w:rsidRDefault="00AC3D71" w:rsidP="000C6BC9">
            <w:pPr>
              <w:spacing w:after="0" w:line="240" w:lineRule="auto"/>
            </w:pPr>
            <w:r>
              <w:t>32</w:t>
            </w:r>
          </w:p>
        </w:tc>
        <w:tc>
          <w:tcPr>
            <w:tcW w:w="2996" w:type="dxa"/>
          </w:tcPr>
          <w:p w14:paraId="15017AC6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74CFADBB" w14:textId="77777777" w:rsidR="00562BC5" w:rsidRPr="000C6BC9" w:rsidRDefault="00562BC5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E48DACA" w14:textId="77777777" w:rsidR="00562BC5" w:rsidRPr="000C6BC9" w:rsidRDefault="00562BC5" w:rsidP="000C6BC9">
            <w:pPr>
              <w:spacing w:after="0" w:line="240" w:lineRule="auto"/>
            </w:pPr>
          </w:p>
        </w:tc>
      </w:tr>
      <w:tr w:rsidR="00AC3D71" w:rsidRPr="000C6BC9" w14:paraId="5AB68670" w14:textId="77777777" w:rsidTr="005763BD">
        <w:tc>
          <w:tcPr>
            <w:tcW w:w="3794" w:type="dxa"/>
          </w:tcPr>
          <w:p w14:paraId="48057640" w14:textId="3D17C09F" w:rsidR="00AC3D71" w:rsidRDefault="00AC3D71" w:rsidP="000C6BC9">
            <w:pPr>
              <w:spacing w:after="0" w:line="240" w:lineRule="auto"/>
            </w:pPr>
            <w:r>
              <w:t>5.11 Lubricants</w:t>
            </w:r>
          </w:p>
        </w:tc>
        <w:tc>
          <w:tcPr>
            <w:tcW w:w="709" w:type="dxa"/>
          </w:tcPr>
          <w:p w14:paraId="1496431A" w14:textId="2AFA6E11" w:rsidR="00AC3D71" w:rsidRDefault="00AC3D71" w:rsidP="000C6BC9">
            <w:pPr>
              <w:spacing w:after="0" w:line="240" w:lineRule="auto"/>
            </w:pPr>
            <w:r>
              <w:t>32</w:t>
            </w:r>
          </w:p>
        </w:tc>
        <w:tc>
          <w:tcPr>
            <w:tcW w:w="2996" w:type="dxa"/>
          </w:tcPr>
          <w:p w14:paraId="63990BB8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6077" w:type="dxa"/>
          </w:tcPr>
          <w:p w14:paraId="0163726E" w14:textId="77777777" w:rsidR="00AC3D71" w:rsidRPr="000C6BC9" w:rsidRDefault="00AC3D71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F299E9B" w14:textId="77777777" w:rsidR="00AC3D71" w:rsidRPr="000C6BC9" w:rsidRDefault="00AC3D71" w:rsidP="000C6BC9">
            <w:pPr>
              <w:spacing w:after="0" w:line="240" w:lineRule="auto"/>
            </w:pPr>
          </w:p>
        </w:tc>
      </w:tr>
    </w:tbl>
    <w:p w14:paraId="75253300" w14:textId="77777777" w:rsidR="001C4FFE" w:rsidRDefault="001C4FF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8"/>
        <w:gridCol w:w="6075"/>
        <w:gridCol w:w="1274"/>
      </w:tblGrid>
      <w:tr w:rsidR="00BC3EDF" w:rsidRPr="000C6BC9" w14:paraId="4E03AB50" w14:textId="77777777" w:rsidTr="005763BD">
        <w:trPr>
          <w:tblHeader/>
        </w:trPr>
        <w:tc>
          <w:tcPr>
            <w:tcW w:w="3794" w:type="dxa"/>
          </w:tcPr>
          <w:p w14:paraId="2F2289AD" w14:textId="2A66BA8D" w:rsidR="00BC3EDF" w:rsidRPr="000C6BC9" w:rsidRDefault="00BC3ED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lastRenderedPageBreak/>
              <w:t xml:space="preserve">SECTION 6 </w:t>
            </w:r>
            <w:r w:rsidR="00C17CD0">
              <w:rPr>
                <w:b/>
              </w:rPr>
              <w:t>SPECIAL REQUIREMENTS FOR INERT, NON-OXIDIZING CRYOGENIC AND REFRIGERATED LIQUIDS</w:t>
            </w:r>
          </w:p>
        </w:tc>
        <w:tc>
          <w:tcPr>
            <w:tcW w:w="709" w:type="dxa"/>
          </w:tcPr>
          <w:p w14:paraId="5B08834B" w14:textId="77777777" w:rsidR="00BC3EDF" w:rsidRPr="000C6BC9" w:rsidRDefault="00BC3ED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8" w:type="dxa"/>
          </w:tcPr>
          <w:p w14:paraId="70A1BF17" w14:textId="1F38A379" w:rsidR="00BC3EDF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5" w:type="dxa"/>
          </w:tcPr>
          <w:p w14:paraId="082CD650" w14:textId="77777777" w:rsidR="00BC3EDF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3B265F67" w14:textId="77777777" w:rsidR="00BC3EDF" w:rsidRPr="000C6BC9" w:rsidRDefault="00BC3EDF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4A26CFEE" w14:textId="77777777" w:rsidR="00BC3EDF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7C73B654" w14:textId="77777777" w:rsidTr="005763BD">
        <w:tc>
          <w:tcPr>
            <w:tcW w:w="3794" w:type="dxa"/>
          </w:tcPr>
          <w:p w14:paraId="7DCFEB55" w14:textId="7BF25B7F" w:rsidR="001C4FFE" w:rsidRPr="000C6BC9" w:rsidRDefault="00C010AB" w:rsidP="000C6BC9">
            <w:pPr>
              <w:spacing w:after="0" w:line="240" w:lineRule="auto"/>
            </w:pPr>
            <w:r>
              <w:t>6.1</w:t>
            </w:r>
            <w:r w:rsidR="006B3249">
              <w:t xml:space="preserve"> General</w:t>
            </w:r>
          </w:p>
        </w:tc>
        <w:tc>
          <w:tcPr>
            <w:tcW w:w="709" w:type="dxa"/>
          </w:tcPr>
          <w:p w14:paraId="2C8422D4" w14:textId="58CEB3CF" w:rsidR="001C4FFE" w:rsidRPr="000C6BC9" w:rsidRDefault="0042690F" w:rsidP="000C6BC9">
            <w:pPr>
              <w:spacing w:after="0" w:line="240" w:lineRule="auto"/>
            </w:pPr>
            <w:r>
              <w:t>32</w:t>
            </w:r>
          </w:p>
        </w:tc>
        <w:tc>
          <w:tcPr>
            <w:tcW w:w="2998" w:type="dxa"/>
          </w:tcPr>
          <w:p w14:paraId="6438D7BC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3B93464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31BCC27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2C7E94A6" w14:textId="77777777" w:rsidTr="005763BD">
        <w:tc>
          <w:tcPr>
            <w:tcW w:w="3794" w:type="dxa"/>
          </w:tcPr>
          <w:p w14:paraId="7E269D43" w14:textId="6E63D761" w:rsidR="001C4FFE" w:rsidRPr="000C6BC9" w:rsidRDefault="0042690F" w:rsidP="000C6BC9">
            <w:pPr>
              <w:spacing w:after="0" w:line="240" w:lineRule="auto"/>
            </w:pPr>
            <w:r>
              <w:t>6.2 Hazards</w:t>
            </w:r>
          </w:p>
        </w:tc>
        <w:tc>
          <w:tcPr>
            <w:tcW w:w="709" w:type="dxa"/>
          </w:tcPr>
          <w:p w14:paraId="2A6C1125" w14:textId="5376ED1C" w:rsidR="001C4FFE" w:rsidRPr="000C6BC9" w:rsidRDefault="0042690F" w:rsidP="000C6BC9">
            <w:pPr>
              <w:spacing w:after="0" w:line="240" w:lineRule="auto"/>
            </w:pPr>
            <w:r>
              <w:t>32</w:t>
            </w:r>
          </w:p>
        </w:tc>
        <w:tc>
          <w:tcPr>
            <w:tcW w:w="2998" w:type="dxa"/>
          </w:tcPr>
          <w:p w14:paraId="0EDA9162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72082761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DDB98B8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042D33C1" w14:textId="77777777" w:rsidTr="005763BD">
        <w:tc>
          <w:tcPr>
            <w:tcW w:w="3794" w:type="dxa"/>
          </w:tcPr>
          <w:p w14:paraId="53C11FA0" w14:textId="1CAE2060" w:rsidR="008A7C78" w:rsidRPr="000C6BC9" w:rsidRDefault="0042690F" w:rsidP="000C6BC9">
            <w:pPr>
              <w:spacing w:after="0" w:line="240" w:lineRule="auto"/>
            </w:pPr>
            <w:r>
              <w:t>6.3 Oxygen enrichment</w:t>
            </w:r>
          </w:p>
        </w:tc>
        <w:tc>
          <w:tcPr>
            <w:tcW w:w="709" w:type="dxa"/>
          </w:tcPr>
          <w:p w14:paraId="348B2338" w14:textId="03355DFD" w:rsidR="008A7C78" w:rsidRPr="000C6BC9" w:rsidRDefault="0042690F" w:rsidP="000C6BC9">
            <w:pPr>
              <w:spacing w:after="0" w:line="240" w:lineRule="auto"/>
            </w:pPr>
            <w:r>
              <w:t>3</w:t>
            </w:r>
            <w:r w:rsidR="00E87F6F">
              <w:t>3</w:t>
            </w:r>
          </w:p>
        </w:tc>
        <w:tc>
          <w:tcPr>
            <w:tcW w:w="2998" w:type="dxa"/>
          </w:tcPr>
          <w:p w14:paraId="58D2E5BF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2DC4B863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EE28C4C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14DE3ABA" w14:textId="77777777" w:rsidTr="005763BD">
        <w:tc>
          <w:tcPr>
            <w:tcW w:w="3794" w:type="dxa"/>
          </w:tcPr>
          <w:p w14:paraId="66E85DCC" w14:textId="659AE007" w:rsidR="008A7C78" w:rsidRPr="000C6BC9" w:rsidRDefault="00E87F6F" w:rsidP="000C6BC9">
            <w:pPr>
              <w:spacing w:after="0" w:line="240" w:lineRule="auto"/>
            </w:pPr>
            <w:r>
              <w:t>6.4 Location of storage vessels and fill points</w:t>
            </w:r>
          </w:p>
        </w:tc>
        <w:tc>
          <w:tcPr>
            <w:tcW w:w="709" w:type="dxa"/>
          </w:tcPr>
          <w:p w14:paraId="4DA0A486" w14:textId="42FA2D93" w:rsidR="008A7C78" w:rsidRPr="000C6BC9" w:rsidRDefault="00E87F6F" w:rsidP="000C6BC9">
            <w:pPr>
              <w:spacing w:after="0" w:line="240" w:lineRule="auto"/>
            </w:pPr>
            <w:r>
              <w:t>33</w:t>
            </w:r>
          </w:p>
        </w:tc>
        <w:tc>
          <w:tcPr>
            <w:tcW w:w="2998" w:type="dxa"/>
          </w:tcPr>
          <w:p w14:paraId="26D4807F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1525D7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FD90D41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25AC56A7" w14:textId="77777777" w:rsidTr="005763BD">
        <w:tc>
          <w:tcPr>
            <w:tcW w:w="3794" w:type="dxa"/>
          </w:tcPr>
          <w:p w14:paraId="2C7FA952" w14:textId="58D1DCDF" w:rsidR="001C4FFE" w:rsidRPr="000C6BC9" w:rsidRDefault="00E87F6F" w:rsidP="000C6BC9">
            <w:pPr>
              <w:spacing w:after="0" w:line="240" w:lineRule="auto"/>
            </w:pPr>
            <w:r>
              <w:t>6.4.1 Storage vessels</w:t>
            </w:r>
          </w:p>
        </w:tc>
        <w:tc>
          <w:tcPr>
            <w:tcW w:w="709" w:type="dxa"/>
          </w:tcPr>
          <w:p w14:paraId="388F67A9" w14:textId="6F8C22EB" w:rsidR="001C4FFE" w:rsidRPr="000C6BC9" w:rsidRDefault="00296326" w:rsidP="000C6BC9">
            <w:pPr>
              <w:spacing w:after="0" w:line="240" w:lineRule="auto"/>
            </w:pPr>
            <w:r>
              <w:t>33</w:t>
            </w:r>
          </w:p>
        </w:tc>
        <w:tc>
          <w:tcPr>
            <w:tcW w:w="2998" w:type="dxa"/>
          </w:tcPr>
          <w:p w14:paraId="70889310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27EB064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141D59B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E87F6F" w:rsidRPr="000C6BC9" w14:paraId="4566EBFD" w14:textId="77777777" w:rsidTr="005763BD">
        <w:tc>
          <w:tcPr>
            <w:tcW w:w="3794" w:type="dxa"/>
          </w:tcPr>
          <w:p w14:paraId="01A2A9EC" w14:textId="3ED073A4" w:rsidR="00E87F6F" w:rsidRPr="000C6BC9" w:rsidRDefault="00E87F6F" w:rsidP="000C6BC9">
            <w:pPr>
              <w:spacing w:after="0" w:line="240" w:lineRule="auto"/>
            </w:pPr>
            <w:r>
              <w:t>6.4.2</w:t>
            </w:r>
            <w:r w:rsidR="00414220">
              <w:t xml:space="preserve"> Fill points and hose connection points</w:t>
            </w:r>
          </w:p>
        </w:tc>
        <w:tc>
          <w:tcPr>
            <w:tcW w:w="709" w:type="dxa"/>
          </w:tcPr>
          <w:p w14:paraId="585D6DAB" w14:textId="078AB8D9" w:rsidR="00E87F6F" w:rsidRPr="000C6BC9" w:rsidRDefault="00296326" w:rsidP="000C6BC9">
            <w:pPr>
              <w:spacing w:after="0" w:line="240" w:lineRule="auto"/>
            </w:pPr>
            <w:r>
              <w:t>35</w:t>
            </w:r>
          </w:p>
        </w:tc>
        <w:tc>
          <w:tcPr>
            <w:tcW w:w="2998" w:type="dxa"/>
          </w:tcPr>
          <w:p w14:paraId="13451609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5C6B1F33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498CFC1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4C3476BA" w14:textId="77777777" w:rsidTr="005763BD">
        <w:tc>
          <w:tcPr>
            <w:tcW w:w="3794" w:type="dxa"/>
          </w:tcPr>
          <w:p w14:paraId="36E5BD5A" w14:textId="0329C720" w:rsidR="00E87F6F" w:rsidRPr="000C6BC9" w:rsidRDefault="00414220" w:rsidP="000C6BC9">
            <w:pPr>
              <w:spacing w:after="0" w:line="240" w:lineRule="auto"/>
            </w:pPr>
            <w:r>
              <w:t xml:space="preserve">6.4.3 Positioning of hose </w:t>
            </w:r>
            <w:r w:rsidR="00625FFD">
              <w:t>assembly during transfer</w:t>
            </w:r>
          </w:p>
        </w:tc>
        <w:tc>
          <w:tcPr>
            <w:tcW w:w="709" w:type="dxa"/>
          </w:tcPr>
          <w:p w14:paraId="269E09BA" w14:textId="503665BF" w:rsidR="00E87F6F" w:rsidRPr="000C6BC9" w:rsidRDefault="00296326" w:rsidP="000C6BC9">
            <w:pPr>
              <w:spacing w:after="0" w:line="240" w:lineRule="auto"/>
            </w:pPr>
            <w:r>
              <w:t>35</w:t>
            </w:r>
          </w:p>
        </w:tc>
        <w:tc>
          <w:tcPr>
            <w:tcW w:w="2998" w:type="dxa"/>
          </w:tcPr>
          <w:p w14:paraId="17E7EADB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37299592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15BDCDA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606B68C3" w14:textId="77777777" w:rsidTr="005763BD">
        <w:tc>
          <w:tcPr>
            <w:tcW w:w="3794" w:type="dxa"/>
          </w:tcPr>
          <w:p w14:paraId="289F6DDD" w14:textId="60153335" w:rsidR="00E87F6F" w:rsidRPr="000C6BC9" w:rsidRDefault="00296326" w:rsidP="000C6BC9">
            <w:pPr>
              <w:spacing w:after="0" w:line="240" w:lineRule="auto"/>
            </w:pPr>
            <w:r>
              <w:t>6.4.4 Transfers general requirements</w:t>
            </w:r>
          </w:p>
        </w:tc>
        <w:tc>
          <w:tcPr>
            <w:tcW w:w="709" w:type="dxa"/>
          </w:tcPr>
          <w:p w14:paraId="0746904E" w14:textId="37C35ACB" w:rsidR="00E87F6F" w:rsidRPr="000C6BC9" w:rsidRDefault="00296326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8" w:type="dxa"/>
          </w:tcPr>
          <w:p w14:paraId="391AABB8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F3A9233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5079EFF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4BD77FEC" w14:textId="77777777" w:rsidTr="005763BD">
        <w:tc>
          <w:tcPr>
            <w:tcW w:w="3794" w:type="dxa"/>
          </w:tcPr>
          <w:p w14:paraId="30215DE5" w14:textId="18B60C28" w:rsidR="00E87F6F" w:rsidRPr="000C6BC9" w:rsidRDefault="00296326" w:rsidP="000C6BC9">
            <w:pPr>
              <w:spacing w:after="0" w:line="240" w:lineRule="auto"/>
            </w:pPr>
            <w:r>
              <w:t>6.5 Special precautions for helium</w:t>
            </w:r>
          </w:p>
        </w:tc>
        <w:tc>
          <w:tcPr>
            <w:tcW w:w="709" w:type="dxa"/>
          </w:tcPr>
          <w:p w14:paraId="0B1BEE7D" w14:textId="7D286531" w:rsidR="00E87F6F" w:rsidRPr="000C6BC9" w:rsidRDefault="00296326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8" w:type="dxa"/>
          </w:tcPr>
          <w:p w14:paraId="4998F226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B8E7340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2E810C0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6EF551CD" w14:textId="77777777" w:rsidTr="005763BD">
        <w:tc>
          <w:tcPr>
            <w:tcW w:w="3794" w:type="dxa"/>
          </w:tcPr>
          <w:p w14:paraId="04124251" w14:textId="3449B898" w:rsidR="00E87F6F" w:rsidRPr="000C6BC9" w:rsidRDefault="00896360" w:rsidP="000C6BC9">
            <w:pPr>
              <w:spacing w:after="0" w:line="240" w:lineRule="auto"/>
            </w:pPr>
            <w:r>
              <w:t xml:space="preserve">6.5.1 General </w:t>
            </w:r>
          </w:p>
        </w:tc>
        <w:tc>
          <w:tcPr>
            <w:tcW w:w="709" w:type="dxa"/>
          </w:tcPr>
          <w:p w14:paraId="4B86C2F7" w14:textId="60E31002" w:rsidR="00E87F6F" w:rsidRPr="000C6BC9" w:rsidRDefault="00896360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8" w:type="dxa"/>
          </w:tcPr>
          <w:p w14:paraId="0BF257A6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6B192D94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FF68266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1A83A280" w14:textId="77777777" w:rsidTr="005763BD">
        <w:tc>
          <w:tcPr>
            <w:tcW w:w="3794" w:type="dxa"/>
          </w:tcPr>
          <w:p w14:paraId="017EC27E" w14:textId="6ECCB2F9" w:rsidR="00E87F6F" w:rsidRPr="000C6BC9" w:rsidRDefault="003E5B0D" w:rsidP="000C6BC9">
            <w:pPr>
              <w:spacing w:after="0" w:line="240" w:lineRule="auto"/>
            </w:pPr>
            <w:r>
              <w:t>6.5.2 Storage</w:t>
            </w:r>
          </w:p>
        </w:tc>
        <w:tc>
          <w:tcPr>
            <w:tcW w:w="709" w:type="dxa"/>
          </w:tcPr>
          <w:p w14:paraId="76F80462" w14:textId="16CF7217" w:rsidR="00E87F6F" w:rsidRPr="000C6BC9" w:rsidRDefault="009844DF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8" w:type="dxa"/>
          </w:tcPr>
          <w:p w14:paraId="23CD0EAD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0CB8D798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A33A668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479AFBA0" w14:textId="77777777" w:rsidTr="005763BD">
        <w:tc>
          <w:tcPr>
            <w:tcW w:w="3794" w:type="dxa"/>
          </w:tcPr>
          <w:p w14:paraId="790504DB" w14:textId="55408C63" w:rsidR="00E87F6F" w:rsidRPr="000C6BC9" w:rsidRDefault="009844DF" w:rsidP="000C6BC9">
            <w:pPr>
              <w:spacing w:after="0" w:line="240" w:lineRule="auto"/>
            </w:pPr>
            <w:r>
              <w:t>6.5.3 Purging and precooling</w:t>
            </w:r>
          </w:p>
        </w:tc>
        <w:tc>
          <w:tcPr>
            <w:tcW w:w="709" w:type="dxa"/>
          </w:tcPr>
          <w:p w14:paraId="50984649" w14:textId="19EAFEC5" w:rsidR="00E87F6F" w:rsidRPr="000C6BC9" w:rsidRDefault="009844DF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8" w:type="dxa"/>
          </w:tcPr>
          <w:p w14:paraId="7CCD3AC1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6853EEF4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702F5C2" w14:textId="77777777" w:rsidR="00E87F6F" w:rsidRPr="000C6BC9" w:rsidRDefault="00E87F6F" w:rsidP="000C6BC9">
            <w:pPr>
              <w:spacing w:after="0" w:line="240" w:lineRule="auto"/>
            </w:pPr>
          </w:p>
        </w:tc>
      </w:tr>
      <w:tr w:rsidR="00E87F6F" w:rsidRPr="000C6BC9" w14:paraId="09AF30AC" w14:textId="77777777" w:rsidTr="005763BD">
        <w:tc>
          <w:tcPr>
            <w:tcW w:w="3794" w:type="dxa"/>
          </w:tcPr>
          <w:p w14:paraId="4722E878" w14:textId="21FD2EA9" w:rsidR="00E87F6F" w:rsidRPr="000C6BC9" w:rsidRDefault="009844DF" w:rsidP="000C6BC9">
            <w:pPr>
              <w:spacing w:after="0" w:line="240" w:lineRule="auto"/>
            </w:pPr>
            <w:r>
              <w:t>6.6 Special precautions for carbon dioxide</w:t>
            </w:r>
          </w:p>
        </w:tc>
        <w:tc>
          <w:tcPr>
            <w:tcW w:w="709" w:type="dxa"/>
          </w:tcPr>
          <w:p w14:paraId="213D28AD" w14:textId="0E27F492" w:rsidR="00E87F6F" w:rsidRPr="000C6BC9" w:rsidRDefault="009844DF" w:rsidP="000C6BC9">
            <w:pPr>
              <w:spacing w:after="0" w:line="240" w:lineRule="auto"/>
            </w:pPr>
            <w:r>
              <w:t>36</w:t>
            </w:r>
          </w:p>
        </w:tc>
        <w:tc>
          <w:tcPr>
            <w:tcW w:w="2998" w:type="dxa"/>
          </w:tcPr>
          <w:p w14:paraId="424E2999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6075" w:type="dxa"/>
          </w:tcPr>
          <w:p w14:paraId="4B9EA7A0" w14:textId="77777777" w:rsidR="00E87F6F" w:rsidRPr="000C6BC9" w:rsidRDefault="00E87F6F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091852F" w14:textId="77777777" w:rsidR="00E87F6F" w:rsidRPr="000C6BC9" w:rsidRDefault="00E87F6F" w:rsidP="000C6BC9">
            <w:pPr>
              <w:spacing w:after="0" w:line="240" w:lineRule="auto"/>
            </w:pPr>
          </w:p>
        </w:tc>
      </w:tr>
    </w:tbl>
    <w:p w14:paraId="5F85191C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BC3EDF" w:rsidRPr="000C6BC9" w14:paraId="3E4FA1E7" w14:textId="77777777" w:rsidTr="005763BD">
        <w:trPr>
          <w:tblHeader/>
        </w:trPr>
        <w:tc>
          <w:tcPr>
            <w:tcW w:w="3794" w:type="dxa"/>
          </w:tcPr>
          <w:p w14:paraId="10213C37" w14:textId="658C50D3" w:rsidR="00BC3EDF" w:rsidRPr="000C6BC9" w:rsidRDefault="00BC3EDF" w:rsidP="000C6BC9">
            <w:pPr>
              <w:tabs>
                <w:tab w:val="center" w:pos="1618"/>
              </w:tabs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7 </w:t>
            </w:r>
            <w:r w:rsidR="00C17CD0">
              <w:rPr>
                <w:b/>
              </w:rPr>
              <w:t>OPERATIONAL AND PERSONNEL SAFETY</w:t>
            </w:r>
          </w:p>
        </w:tc>
        <w:tc>
          <w:tcPr>
            <w:tcW w:w="709" w:type="dxa"/>
          </w:tcPr>
          <w:p w14:paraId="660FB2D0" w14:textId="77777777" w:rsidR="00BC3EDF" w:rsidRPr="000C6BC9" w:rsidRDefault="00BC3ED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034BD58B" w14:textId="7EAE9717" w:rsidR="00BC3EDF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0F4BF244" w14:textId="77777777" w:rsidR="00BC3EDF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F99DA18" w14:textId="77777777" w:rsidR="00BC3EDF" w:rsidRPr="000C6BC9" w:rsidRDefault="00BC3EDF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7C50AED2" w14:textId="77777777" w:rsidR="00BC3EDF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119F9B83" w14:textId="77777777" w:rsidTr="005763BD">
        <w:tc>
          <w:tcPr>
            <w:tcW w:w="3794" w:type="dxa"/>
          </w:tcPr>
          <w:p w14:paraId="1002FF40" w14:textId="03619F89" w:rsidR="001C4FFE" w:rsidRPr="000C6BC9" w:rsidRDefault="005B550D" w:rsidP="000C6BC9">
            <w:pPr>
              <w:spacing w:after="0" w:line="240" w:lineRule="auto"/>
            </w:pPr>
            <w:r>
              <w:t>7.1 General</w:t>
            </w:r>
          </w:p>
        </w:tc>
        <w:tc>
          <w:tcPr>
            <w:tcW w:w="709" w:type="dxa"/>
          </w:tcPr>
          <w:p w14:paraId="5E06F60B" w14:textId="3DB1C28E" w:rsidR="001C4FFE" w:rsidRPr="000C6BC9" w:rsidRDefault="00CB300C" w:rsidP="000C6BC9">
            <w:pPr>
              <w:spacing w:after="0" w:line="240" w:lineRule="auto"/>
            </w:pPr>
            <w:r>
              <w:t>37</w:t>
            </w:r>
          </w:p>
        </w:tc>
        <w:tc>
          <w:tcPr>
            <w:tcW w:w="2999" w:type="dxa"/>
          </w:tcPr>
          <w:p w14:paraId="4C19DBE3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7156FC8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C6DF6BE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1CD5F1CF" w14:textId="77777777" w:rsidTr="005763BD">
        <w:tc>
          <w:tcPr>
            <w:tcW w:w="3794" w:type="dxa"/>
          </w:tcPr>
          <w:p w14:paraId="331DA4D1" w14:textId="1D7F71CF" w:rsidR="001C4FFE" w:rsidRPr="000C6BC9" w:rsidRDefault="00CB300C" w:rsidP="000C6BC9">
            <w:pPr>
              <w:spacing w:after="0" w:line="240" w:lineRule="auto"/>
            </w:pPr>
            <w:r>
              <w:t>7.2 Application</w:t>
            </w:r>
          </w:p>
        </w:tc>
        <w:tc>
          <w:tcPr>
            <w:tcW w:w="709" w:type="dxa"/>
          </w:tcPr>
          <w:p w14:paraId="1348B08F" w14:textId="0570B40D" w:rsidR="001C4FFE" w:rsidRPr="000C6BC9" w:rsidRDefault="00CB300C" w:rsidP="000C6BC9">
            <w:pPr>
              <w:spacing w:after="0" w:line="240" w:lineRule="auto"/>
            </w:pPr>
            <w:r>
              <w:t>37</w:t>
            </w:r>
          </w:p>
        </w:tc>
        <w:tc>
          <w:tcPr>
            <w:tcW w:w="2999" w:type="dxa"/>
          </w:tcPr>
          <w:p w14:paraId="66AA0E20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4ECD9F6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D728145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0D2AD5B1" w14:textId="77777777" w:rsidTr="005763BD">
        <w:tc>
          <w:tcPr>
            <w:tcW w:w="3794" w:type="dxa"/>
          </w:tcPr>
          <w:p w14:paraId="22A74519" w14:textId="3BD1D9FF" w:rsidR="00141840" w:rsidRPr="000C6BC9" w:rsidRDefault="00CB300C" w:rsidP="000C6BC9">
            <w:pPr>
              <w:spacing w:after="0" w:line="240" w:lineRule="auto"/>
            </w:pPr>
            <w:r>
              <w:t>7.3 Precautions</w:t>
            </w:r>
          </w:p>
        </w:tc>
        <w:tc>
          <w:tcPr>
            <w:tcW w:w="709" w:type="dxa"/>
          </w:tcPr>
          <w:p w14:paraId="362969FB" w14:textId="5E5A5B9A" w:rsidR="00141840" w:rsidRPr="000C6BC9" w:rsidRDefault="00CB300C" w:rsidP="000C6BC9">
            <w:pPr>
              <w:spacing w:after="0" w:line="240" w:lineRule="auto"/>
            </w:pPr>
            <w:r>
              <w:t>37</w:t>
            </w:r>
          </w:p>
        </w:tc>
        <w:tc>
          <w:tcPr>
            <w:tcW w:w="2999" w:type="dxa"/>
          </w:tcPr>
          <w:p w14:paraId="6DD39B45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9F8A524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2E458AF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74441918" w14:textId="77777777" w:rsidTr="005763BD">
        <w:tc>
          <w:tcPr>
            <w:tcW w:w="3794" w:type="dxa"/>
          </w:tcPr>
          <w:p w14:paraId="3C12A423" w14:textId="1004BF6E" w:rsidR="001C4FFE" w:rsidRPr="000C6BC9" w:rsidRDefault="00CB300C" w:rsidP="000C6BC9">
            <w:pPr>
              <w:spacing w:after="0" w:line="240" w:lineRule="auto"/>
            </w:pPr>
            <w:r>
              <w:t>7.3.1 Cleanliness</w:t>
            </w:r>
          </w:p>
        </w:tc>
        <w:tc>
          <w:tcPr>
            <w:tcW w:w="709" w:type="dxa"/>
          </w:tcPr>
          <w:p w14:paraId="59335F88" w14:textId="0F73BD92" w:rsidR="00141840" w:rsidRPr="000C6BC9" w:rsidRDefault="00A9587C" w:rsidP="000C6BC9">
            <w:pPr>
              <w:spacing w:after="0" w:line="240" w:lineRule="auto"/>
            </w:pPr>
            <w:r>
              <w:t>37</w:t>
            </w:r>
          </w:p>
        </w:tc>
        <w:tc>
          <w:tcPr>
            <w:tcW w:w="2999" w:type="dxa"/>
          </w:tcPr>
          <w:p w14:paraId="22E4DB2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0B8D6A4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E0F1923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7EE50B37" w14:textId="77777777" w:rsidTr="005763BD">
        <w:trPr>
          <w:trHeight w:val="619"/>
        </w:trPr>
        <w:tc>
          <w:tcPr>
            <w:tcW w:w="3794" w:type="dxa"/>
          </w:tcPr>
          <w:p w14:paraId="67D26C1F" w14:textId="1DFE4EE6" w:rsidR="00141840" w:rsidRPr="000C6BC9" w:rsidRDefault="00A9587C" w:rsidP="000C6BC9">
            <w:pPr>
              <w:spacing w:after="0" w:line="240" w:lineRule="auto"/>
            </w:pPr>
            <w:r>
              <w:t>7.</w:t>
            </w:r>
            <w:r w:rsidR="003567D4">
              <w:t>3.2 Design requirements for storage vessels and ancillary equipment</w:t>
            </w:r>
          </w:p>
        </w:tc>
        <w:tc>
          <w:tcPr>
            <w:tcW w:w="709" w:type="dxa"/>
          </w:tcPr>
          <w:p w14:paraId="26383765" w14:textId="3ABE0A87" w:rsidR="00141840" w:rsidRPr="000C6BC9" w:rsidRDefault="00911728" w:rsidP="000C6BC9">
            <w:pPr>
              <w:spacing w:after="0" w:line="240" w:lineRule="auto"/>
            </w:pPr>
            <w:r>
              <w:t>37</w:t>
            </w:r>
          </w:p>
        </w:tc>
        <w:tc>
          <w:tcPr>
            <w:tcW w:w="2999" w:type="dxa"/>
          </w:tcPr>
          <w:p w14:paraId="55B1EAC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5895B12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177758B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41840" w:rsidRPr="000C6BC9" w14:paraId="2946BD33" w14:textId="77777777" w:rsidTr="005763BD">
        <w:trPr>
          <w:trHeight w:val="389"/>
        </w:trPr>
        <w:tc>
          <w:tcPr>
            <w:tcW w:w="3794" w:type="dxa"/>
          </w:tcPr>
          <w:p w14:paraId="33EC4640" w14:textId="18DA076B" w:rsidR="00141840" w:rsidRPr="000C6BC9" w:rsidRDefault="00911728" w:rsidP="000C6BC9">
            <w:pPr>
              <w:spacing w:after="0" w:line="240" w:lineRule="auto"/>
            </w:pPr>
            <w:r>
              <w:t>7.3.3 Ventilation</w:t>
            </w:r>
          </w:p>
        </w:tc>
        <w:tc>
          <w:tcPr>
            <w:tcW w:w="709" w:type="dxa"/>
          </w:tcPr>
          <w:p w14:paraId="0A4FD61A" w14:textId="6CF505AE" w:rsidR="00141840" w:rsidRDefault="00911728" w:rsidP="000C6BC9">
            <w:pPr>
              <w:spacing w:after="0" w:line="240" w:lineRule="auto"/>
            </w:pPr>
            <w:r>
              <w:t>37</w:t>
            </w:r>
          </w:p>
        </w:tc>
        <w:tc>
          <w:tcPr>
            <w:tcW w:w="2999" w:type="dxa"/>
          </w:tcPr>
          <w:p w14:paraId="33D5568C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A660E0E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835F6B7" w14:textId="77777777" w:rsidR="00141840" w:rsidRPr="000C6BC9" w:rsidRDefault="00141840" w:rsidP="000C6BC9">
            <w:pPr>
              <w:spacing w:after="0" w:line="240" w:lineRule="auto"/>
            </w:pPr>
          </w:p>
        </w:tc>
      </w:tr>
      <w:tr w:rsidR="00141840" w:rsidRPr="000C6BC9" w14:paraId="27451341" w14:textId="77777777" w:rsidTr="00911728">
        <w:trPr>
          <w:trHeight w:val="296"/>
        </w:trPr>
        <w:tc>
          <w:tcPr>
            <w:tcW w:w="3794" w:type="dxa"/>
          </w:tcPr>
          <w:p w14:paraId="5DDDF482" w14:textId="3007028B" w:rsidR="00AB6AA9" w:rsidRPr="000C6BC9" w:rsidRDefault="00911728" w:rsidP="000C6BC9">
            <w:pPr>
              <w:spacing w:after="0" w:line="240" w:lineRule="auto"/>
            </w:pPr>
            <w:r>
              <w:lastRenderedPageBreak/>
              <w:t>7.3.4 Freezing</w:t>
            </w:r>
          </w:p>
        </w:tc>
        <w:tc>
          <w:tcPr>
            <w:tcW w:w="709" w:type="dxa"/>
          </w:tcPr>
          <w:p w14:paraId="0EC8AF38" w14:textId="7748B84E" w:rsidR="00AB6AA9" w:rsidRDefault="00911728" w:rsidP="000C6BC9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43F6BD1A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BC16C67" w14:textId="77777777" w:rsidR="00141840" w:rsidRPr="000C6BC9" w:rsidRDefault="00141840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668A313" w14:textId="77777777" w:rsidR="00141840" w:rsidRPr="000C6BC9" w:rsidRDefault="00141840" w:rsidP="000C6BC9">
            <w:pPr>
              <w:spacing w:after="0" w:line="240" w:lineRule="auto"/>
            </w:pPr>
          </w:p>
        </w:tc>
      </w:tr>
      <w:tr w:rsidR="00911728" w:rsidRPr="000C6BC9" w14:paraId="699F7010" w14:textId="77777777" w:rsidTr="00911728">
        <w:trPr>
          <w:trHeight w:val="286"/>
        </w:trPr>
        <w:tc>
          <w:tcPr>
            <w:tcW w:w="3794" w:type="dxa"/>
          </w:tcPr>
          <w:p w14:paraId="0860DB14" w14:textId="4D8732C1" w:rsidR="00911728" w:rsidRDefault="00911728" w:rsidP="000C6BC9">
            <w:pPr>
              <w:spacing w:after="0" w:line="240" w:lineRule="auto"/>
            </w:pPr>
            <w:r>
              <w:t>7.3.</w:t>
            </w:r>
            <w:r w:rsidR="001850C1">
              <w:t xml:space="preserve">5 Control of entry </w:t>
            </w:r>
          </w:p>
        </w:tc>
        <w:tc>
          <w:tcPr>
            <w:tcW w:w="709" w:type="dxa"/>
          </w:tcPr>
          <w:p w14:paraId="06C13229" w14:textId="2C60F625" w:rsidR="00911728" w:rsidRDefault="001850C1" w:rsidP="000C6BC9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3CAE0298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AA667CB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CE8CA22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2387BB75" w14:textId="77777777" w:rsidTr="00911728">
        <w:trPr>
          <w:trHeight w:val="262"/>
        </w:trPr>
        <w:tc>
          <w:tcPr>
            <w:tcW w:w="3794" w:type="dxa"/>
          </w:tcPr>
          <w:p w14:paraId="14664A7E" w14:textId="6CA463C2" w:rsidR="00911728" w:rsidRDefault="001850C1" w:rsidP="000C6BC9">
            <w:pPr>
              <w:spacing w:after="0" w:line="240" w:lineRule="auto"/>
            </w:pPr>
            <w:r>
              <w:t>7.3.6 Clear access</w:t>
            </w:r>
          </w:p>
        </w:tc>
        <w:tc>
          <w:tcPr>
            <w:tcW w:w="709" w:type="dxa"/>
          </w:tcPr>
          <w:p w14:paraId="33447BD2" w14:textId="1C829AC4" w:rsidR="00911728" w:rsidRDefault="00FA1A73" w:rsidP="000C6BC9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654EFC08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227A975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69CAC38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5B123271" w14:textId="77777777" w:rsidTr="00911728">
        <w:trPr>
          <w:trHeight w:val="265"/>
        </w:trPr>
        <w:tc>
          <w:tcPr>
            <w:tcW w:w="3794" w:type="dxa"/>
          </w:tcPr>
          <w:p w14:paraId="46262989" w14:textId="3A6D4B13" w:rsidR="00911728" w:rsidRDefault="001850C1" w:rsidP="000C6BC9">
            <w:pPr>
              <w:spacing w:after="0" w:line="240" w:lineRule="auto"/>
            </w:pPr>
            <w:r>
              <w:t>7.3.7 Lighting</w:t>
            </w:r>
          </w:p>
        </w:tc>
        <w:tc>
          <w:tcPr>
            <w:tcW w:w="709" w:type="dxa"/>
          </w:tcPr>
          <w:p w14:paraId="41144FD3" w14:textId="70210D4C" w:rsidR="00911728" w:rsidRDefault="00FA1A73" w:rsidP="000C6BC9">
            <w:pPr>
              <w:spacing w:after="0" w:line="240" w:lineRule="auto"/>
            </w:pPr>
            <w:r>
              <w:t>38</w:t>
            </w:r>
          </w:p>
        </w:tc>
        <w:tc>
          <w:tcPr>
            <w:tcW w:w="2999" w:type="dxa"/>
          </w:tcPr>
          <w:p w14:paraId="43473070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D1A09EA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AFB0597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318D0688" w14:textId="77777777" w:rsidTr="00911728">
        <w:trPr>
          <w:trHeight w:val="283"/>
        </w:trPr>
        <w:tc>
          <w:tcPr>
            <w:tcW w:w="3794" w:type="dxa"/>
          </w:tcPr>
          <w:p w14:paraId="13461894" w14:textId="30E6FAB4" w:rsidR="00911728" w:rsidRDefault="00FA1A73" w:rsidP="000C6BC9">
            <w:pPr>
              <w:spacing w:after="0" w:line="240" w:lineRule="auto"/>
            </w:pPr>
            <w:r>
              <w:t>7.3.8 Safety information</w:t>
            </w:r>
          </w:p>
        </w:tc>
        <w:tc>
          <w:tcPr>
            <w:tcW w:w="709" w:type="dxa"/>
          </w:tcPr>
          <w:p w14:paraId="0329ADED" w14:textId="340CD77B" w:rsidR="00911728" w:rsidRDefault="00FA1A73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71020D80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6CCCE60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A1638C7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573EFC7E" w14:textId="77777777" w:rsidTr="00911728">
        <w:trPr>
          <w:trHeight w:val="258"/>
        </w:trPr>
        <w:tc>
          <w:tcPr>
            <w:tcW w:w="3794" w:type="dxa"/>
          </w:tcPr>
          <w:p w14:paraId="36361482" w14:textId="4F8756EA" w:rsidR="00911728" w:rsidRDefault="00FA1A73" w:rsidP="000C6BC9">
            <w:pPr>
              <w:spacing w:after="0" w:line="240" w:lineRule="auto"/>
            </w:pPr>
            <w:r>
              <w:t>7.3.9 Site upkeep</w:t>
            </w:r>
          </w:p>
        </w:tc>
        <w:tc>
          <w:tcPr>
            <w:tcW w:w="709" w:type="dxa"/>
          </w:tcPr>
          <w:p w14:paraId="53BD9FBC" w14:textId="7A65E595" w:rsidR="00911728" w:rsidRDefault="00EF5CD8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2CA5C757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EDD187D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30162FB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64426817" w14:textId="77777777" w:rsidTr="00911728">
        <w:trPr>
          <w:trHeight w:val="258"/>
        </w:trPr>
        <w:tc>
          <w:tcPr>
            <w:tcW w:w="3794" w:type="dxa"/>
          </w:tcPr>
          <w:p w14:paraId="72711984" w14:textId="7B3C948F" w:rsidR="00911728" w:rsidRDefault="00EF5CD8" w:rsidP="000C6BC9">
            <w:pPr>
              <w:spacing w:after="0" w:line="240" w:lineRule="auto"/>
            </w:pPr>
            <w:r>
              <w:t>7.4 Transfer operations</w:t>
            </w:r>
          </w:p>
        </w:tc>
        <w:tc>
          <w:tcPr>
            <w:tcW w:w="709" w:type="dxa"/>
          </w:tcPr>
          <w:p w14:paraId="77ECD92E" w14:textId="7869CE9B" w:rsidR="00911728" w:rsidRDefault="00EF5CD8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5454C035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25E8CE4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04FE64A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3B954E3A" w14:textId="77777777" w:rsidTr="00911728">
        <w:trPr>
          <w:trHeight w:val="258"/>
        </w:trPr>
        <w:tc>
          <w:tcPr>
            <w:tcW w:w="3794" w:type="dxa"/>
          </w:tcPr>
          <w:p w14:paraId="0CECE99D" w14:textId="43E9C8F6" w:rsidR="00911728" w:rsidRDefault="00EF5CD8" w:rsidP="000C6BC9">
            <w:pPr>
              <w:spacing w:after="0" w:line="240" w:lineRule="auto"/>
            </w:pPr>
            <w:r>
              <w:t>7.4.1 Location of transfer of areas</w:t>
            </w:r>
          </w:p>
        </w:tc>
        <w:tc>
          <w:tcPr>
            <w:tcW w:w="709" w:type="dxa"/>
          </w:tcPr>
          <w:p w14:paraId="77CAF490" w14:textId="7DC6FC7B" w:rsidR="00911728" w:rsidRDefault="00EF5CD8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401531EC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828FD16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781DA02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277BFD87" w14:textId="77777777" w:rsidTr="00911728">
        <w:trPr>
          <w:trHeight w:val="258"/>
        </w:trPr>
        <w:tc>
          <w:tcPr>
            <w:tcW w:w="3794" w:type="dxa"/>
          </w:tcPr>
          <w:p w14:paraId="0B83E918" w14:textId="2F8CCF44" w:rsidR="00911728" w:rsidRDefault="00EF5CD8" w:rsidP="000C6BC9">
            <w:pPr>
              <w:spacing w:after="0" w:line="240" w:lineRule="auto"/>
            </w:pPr>
            <w:r>
              <w:t>7.4.2 Positioning of hose assembly during transfer</w:t>
            </w:r>
          </w:p>
        </w:tc>
        <w:tc>
          <w:tcPr>
            <w:tcW w:w="709" w:type="dxa"/>
          </w:tcPr>
          <w:p w14:paraId="5E91F8E9" w14:textId="1624D44A" w:rsidR="00911728" w:rsidRDefault="00EF5CD8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2106EF84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21F71DF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B604677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490FC2B1" w14:textId="77777777" w:rsidTr="00911728">
        <w:trPr>
          <w:trHeight w:val="258"/>
        </w:trPr>
        <w:tc>
          <w:tcPr>
            <w:tcW w:w="3794" w:type="dxa"/>
          </w:tcPr>
          <w:p w14:paraId="67D03DB7" w14:textId="35B6B75F" w:rsidR="00911728" w:rsidRDefault="00EF5CD8" w:rsidP="000C6BC9">
            <w:pPr>
              <w:spacing w:after="0" w:line="240" w:lineRule="auto"/>
            </w:pPr>
            <w:r>
              <w:t>7.4.3 General requirements</w:t>
            </w:r>
          </w:p>
        </w:tc>
        <w:tc>
          <w:tcPr>
            <w:tcW w:w="709" w:type="dxa"/>
          </w:tcPr>
          <w:p w14:paraId="3ADC910A" w14:textId="41E79C32" w:rsidR="00911728" w:rsidRDefault="00FD3030" w:rsidP="000C6BC9">
            <w:pPr>
              <w:spacing w:after="0" w:line="240" w:lineRule="auto"/>
            </w:pPr>
            <w:r>
              <w:t>39</w:t>
            </w:r>
          </w:p>
        </w:tc>
        <w:tc>
          <w:tcPr>
            <w:tcW w:w="2999" w:type="dxa"/>
          </w:tcPr>
          <w:p w14:paraId="3AB4F444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B0BA10E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82E7373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911728" w:rsidRPr="000C6BC9" w14:paraId="234A6E77" w14:textId="77777777" w:rsidTr="00911728">
        <w:trPr>
          <w:trHeight w:val="258"/>
        </w:trPr>
        <w:tc>
          <w:tcPr>
            <w:tcW w:w="3794" w:type="dxa"/>
          </w:tcPr>
          <w:p w14:paraId="60FC4E2D" w14:textId="6E7EDA99" w:rsidR="00911728" w:rsidRDefault="00EF5CD8" w:rsidP="000C6BC9">
            <w:pPr>
              <w:spacing w:after="0" w:line="240" w:lineRule="auto"/>
            </w:pPr>
            <w:r>
              <w:t>7.5 Filling operations</w:t>
            </w:r>
          </w:p>
        </w:tc>
        <w:tc>
          <w:tcPr>
            <w:tcW w:w="709" w:type="dxa"/>
          </w:tcPr>
          <w:p w14:paraId="4A4FFC1F" w14:textId="54ED3FBA" w:rsidR="00911728" w:rsidRDefault="00FD3030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7988210D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668F039" w14:textId="77777777" w:rsidR="00911728" w:rsidRPr="000C6BC9" w:rsidRDefault="0091172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D4A854" w14:textId="77777777" w:rsidR="00911728" w:rsidRPr="000C6BC9" w:rsidRDefault="00911728" w:rsidP="000C6BC9">
            <w:pPr>
              <w:spacing w:after="0" w:line="240" w:lineRule="auto"/>
            </w:pPr>
          </w:p>
        </w:tc>
      </w:tr>
      <w:tr w:rsidR="00EF5CD8" w:rsidRPr="000C6BC9" w14:paraId="1A6EFF7A" w14:textId="77777777" w:rsidTr="00911728">
        <w:trPr>
          <w:trHeight w:val="258"/>
        </w:trPr>
        <w:tc>
          <w:tcPr>
            <w:tcW w:w="3794" w:type="dxa"/>
          </w:tcPr>
          <w:p w14:paraId="0BF1EAA8" w14:textId="4A61EE0F" w:rsidR="00EF5CD8" w:rsidRDefault="006411F0" w:rsidP="000C6BC9">
            <w:pPr>
              <w:spacing w:after="0" w:line="240" w:lineRule="auto"/>
            </w:pPr>
            <w:r>
              <w:t>7.5.1 General</w:t>
            </w:r>
          </w:p>
        </w:tc>
        <w:tc>
          <w:tcPr>
            <w:tcW w:w="709" w:type="dxa"/>
          </w:tcPr>
          <w:p w14:paraId="5AC3F1DE" w14:textId="7398F368" w:rsidR="00EF5CD8" w:rsidRDefault="006411F0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2A22AC63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F3C2A89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23871B6" w14:textId="77777777" w:rsidR="00EF5CD8" w:rsidRPr="000C6BC9" w:rsidRDefault="00EF5CD8" w:rsidP="000C6BC9">
            <w:pPr>
              <w:spacing w:after="0" w:line="240" w:lineRule="auto"/>
            </w:pPr>
          </w:p>
        </w:tc>
      </w:tr>
      <w:tr w:rsidR="00EF5CD8" w:rsidRPr="000C6BC9" w14:paraId="4E11A22E" w14:textId="77777777" w:rsidTr="00911728">
        <w:trPr>
          <w:trHeight w:val="258"/>
        </w:trPr>
        <w:tc>
          <w:tcPr>
            <w:tcW w:w="3794" w:type="dxa"/>
          </w:tcPr>
          <w:p w14:paraId="564ADE6A" w14:textId="185402E1" w:rsidR="00EF5CD8" w:rsidRDefault="006411F0" w:rsidP="000C6BC9">
            <w:pPr>
              <w:spacing w:after="0" w:line="240" w:lineRule="auto"/>
            </w:pPr>
            <w:r>
              <w:t>7.5.2 Operating of valves</w:t>
            </w:r>
          </w:p>
        </w:tc>
        <w:tc>
          <w:tcPr>
            <w:tcW w:w="709" w:type="dxa"/>
          </w:tcPr>
          <w:p w14:paraId="1143742F" w14:textId="7E6E47B0" w:rsidR="00EF5CD8" w:rsidRDefault="006411F0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63CCE339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635EBBB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DA13F99" w14:textId="77777777" w:rsidR="00EF5CD8" w:rsidRPr="000C6BC9" w:rsidRDefault="00EF5CD8" w:rsidP="000C6BC9">
            <w:pPr>
              <w:spacing w:after="0" w:line="240" w:lineRule="auto"/>
            </w:pPr>
          </w:p>
        </w:tc>
      </w:tr>
      <w:tr w:rsidR="00EF5CD8" w:rsidRPr="000C6BC9" w14:paraId="0B31B1F4" w14:textId="77777777" w:rsidTr="00911728">
        <w:trPr>
          <w:trHeight w:val="258"/>
        </w:trPr>
        <w:tc>
          <w:tcPr>
            <w:tcW w:w="3794" w:type="dxa"/>
          </w:tcPr>
          <w:p w14:paraId="5D35DBCD" w14:textId="3F5B5387" w:rsidR="00EF5CD8" w:rsidRDefault="006411F0" w:rsidP="000C6BC9">
            <w:pPr>
              <w:spacing w:after="0" w:line="240" w:lineRule="auto"/>
            </w:pPr>
            <w:r>
              <w:t>7.6 Periodic inspection</w:t>
            </w:r>
          </w:p>
        </w:tc>
        <w:tc>
          <w:tcPr>
            <w:tcW w:w="709" w:type="dxa"/>
          </w:tcPr>
          <w:p w14:paraId="763E2EB9" w14:textId="76B8E3AF" w:rsidR="00EF5CD8" w:rsidRDefault="006411F0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4A935496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120CF31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B95654" w14:textId="77777777" w:rsidR="00EF5CD8" w:rsidRPr="000C6BC9" w:rsidRDefault="00EF5CD8" w:rsidP="000C6BC9">
            <w:pPr>
              <w:spacing w:after="0" w:line="240" w:lineRule="auto"/>
            </w:pPr>
          </w:p>
        </w:tc>
      </w:tr>
      <w:tr w:rsidR="00EF5CD8" w:rsidRPr="000C6BC9" w14:paraId="4AF3340B" w14:textId="77777777" w:rsidTr="00911728">
        <w:trPr>
          <w:trHeight w:val="258"/>
        </w:trPr>
        <w:tc>
          <w:tcPr>
            <w:tcW w:w="3794" w:type="dxa"/>
          </w:tcPr>
          <w:p w14:paraId="4E84E66B" w14:textId="6B604045" w:rsidR="00EF5CD8" w:rsidRDefault="006411F0" w:rsidP="000C6BC9">
            <w:pPr>
              <w:spacing w:after="0" w:line="240" w:lineRule="auto"/>
            </w:pPr>
            <w:r>
              <w:t>7.7 Safety procedures for installations and their maintenance</w:t>
            </w:r>
          </w:p>
        </w:tc>
        <w:tc>
          <w:tcPr>
            <w:tcW w:w="709" w:type="dxa"/>
          </w:tcPr>
          <w:p w14:paraId="5B8873B5" w14:textId="050F1DAF" w:rsidR="00EF5CD8" w:rsidRDefault="006411F0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1CCBC29E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FF5F566" w14:textId="77777777" w:rsidR="00EF5CD8" w:rsidRPr="000C6BC9" w:rsidRDefault="00EF5CD8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9D42744" w14:textId="77777777" w:rsidR="00EF5CD8" w:rsidRPr="000C6BC9" w:rsidRDefault="00EF5CD8" w:rsidP="000C6BC9">
            <w:pPr>
              <w:spacing w:after="0" w:line="240" w:lineRule="auto"/>
            </w:pPr>
          </w:p>
        </w:tc>
      </w:tr>
      <w:tr w:rsidR="0043456E" w:rsidRPr="000C6BC9" w14:paraId="3843E456" w14:textId="77777777" w:rsidTr="00911728">
        <w:trPr>
          <w:trHeight w:val="258"/>
        </w:trPr>
        <w:tc>
          <w:tcPr>
            <w:tcW w:w="3794" w:type="dxa"/>
          </w:tcPr>
          <w:p w14:paraId="1671B6EB" w14:textId="504749DE" w:rsidR="0043456E" w:rsidRDefault="0043456E" w:rsidP="000C6BC9">
            <w:pPr>
              <w:spacing w:after="0" w:line="240" w:lineRule="auto"/>
            </w:pPr>
            <w:r>
              <w:t>7.7.1 General</w:t>
            </w:r>
          </w:p>
        </w:tc>
        <w:tc>
          <w:tcPr>
            <w:tcW w:w="709" w:type="dxa"/>
          </w:tcPr>
          <w:p w14:paraId="23831A3B" w14:textId="728DEB73" w:rsidR="0043456E" w:rsidRDefault="0043456E" w:rsidP="000C6BC9">
            <w:pPr>
              <w:spacing w:after="0" w:line="240" w:lineRule="auto"/>
            </w:pPr>
            <w:r>
              <w:t>40</w:t>
            </w:r>
          </w:p>
        </w:tc>
        <w:tc>
          <w:tcPr>
            <w:tcW w:w="2999" w:type="dxa"/>
          </w:tcPr>
          <w:p w14:paraId="7792207F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BF5AAE3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AA99EF4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2CA1CCFF" w14:textId="77777777" w:rsidTr="00911728">
        <w:trPr>
          <w:trHeight w:val="258"/>
        </w:trPr>
        <w:tc>
          <w:tcPr>
            <w:tcW w:w="3794" w:type="dxa"/>
          </w:tcPr>
          <w:p w14:paraId="00383D31" w14:textId="12ABD897" w:rsidR="0043456E" w:rsidRDefault="0043456E" w:rsidP="000C6BC9">
            <w:pPr>
              <w:spacing w:after="0" w:line="240" w:lineRule="auto"/>
            </w:pPr>
            <w:r>
              <w:t>7.7.2 Work permits</w:t>
            </w:r>
          </w:p>
        </w:tc>
        <w:tc>
          <w:tcPr>
            <w:tcW w:w="709" w:type="dxa"/>
          </w:tcPr>
          <w:p w14:paraId="08903D1F" w14:textId="66751769" w:rsidR="0043456E" w:rsidRDefault="0043456E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20858A35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E13E118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BAF3C1C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6C8EF36C" w14:textId="77777777" w:rsidTr="00911728">
        <w:trPr>
          <w:trHeight w:val="258"/>
        </w:trPr>
        <w:tc>
          <w:tcPr>
            <w:tcW w:w="3794" w:type="dxa"/>
          </w:tcPr>
          <w:p w14:paraId="77C839D5" w14:textId="30D9B5F2" w:rsidR="0043456E" w:rsidRDefault="0043456E" w:rsidP="000C6BC9">
            <w:pPr>
              <w:spacing w:after="0" w:line="240" w:lineRule="auto"/>
            </w:pPr>
            <w:r>
              <w:t>7.7.3 Hot work</w:t>
            </w:r>
          </w:p>
        </w:tc>
        <w:tc>
          <w:tcPr>
            <w:tcW w:w="709" w:type="dxa"/>
          </w:tcPr>
          <w:p w14:paraId="575F86F4" w14:textId="66DC83EA" w:rsidR="0043456E" w:rsidRDefault="0043456E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06C9321C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F940C20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DA20B0F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0ACA84E8" w14:textId="77777777" w:rsidTr="00911728">
        <w:trPr>
          <w:trHeight w:val="258"/>
        </w:trPr>
        <w:tc>
          <w:tcPr>
            <w:tcW w:w="3794" w:type="dxa"/>
          </w:tcPr>
          <w:p w14:paraId="215AEA38" w14:textId="08F77C75" w:rsidR="0043456E" w:rsidRDefault="0043456E" w:rsidP="000C6BC9">
            <w:pPr>
              <w:spacing w:after="0" w:line="240" w:lineRule="auto"/>
            </w:pPr>
            <w:r>
              <w:t>7.7.4 Preparation of work site and plants</w:t>
            </w:r>
          </w:p>
        </w:tc>
        <w:tc>
          <w:tcPr>
            <w:tcW w:w="709" w:type="dxa"/>
          </w:tcPr>
          <w:p w14:paraId="37D8311F" w14:textId="385EA7C0" w:rsidR="0043456E" w:rsidRDefault="0043456E" w:rsidP="000C6BC9">
            <w:pPr>
              <w:spacing w:after="0" w:line="240" w:lineRule="auto"/>
            </w:pPr>
            <w:r>
              <w:t>41</w:t>
            </w:r>
          </w:p>
        </w:tc>
        <w:tc>
          <w:tcPr>
            <w:tcW w:w="2999" w:type="dxa"/>
          </w:tcPr>
          <w:p w14:paraId="7BE156BD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EC980C2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35D3BC3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5187B110" w14:textId="77777777" w:rsidTr="00911728">
        <w:trPr>
          <w:trHeight w:val="258"/>
        </w:trPr>
        <w:tc>
          <w:tcPr>
            <w:tcW w:w="3794" w:type="dxa"/>
          </w:tcPr>
          <w:p w14:paraId="651FC2C5" w14:textId="48B433DD" w:rsidR="0043456E" w:rsidRDefault="00D82FDE" w:rsidP="000C6BC9">
            <w:pPr>
              <w:spacing w:after="0" w:line="240" w:lineRule="auto"/>
            </w:pPr>
            <w:r>
              <w:t>7.7.5 Completion of work and commissioning</w:t>
            </w:r>
          </w:p>
        </w:tc>
        <w:tc>
          <w:tcPr>
            <w:tcW w:w="709" w:type="dxa"/>
          </w:tcPr>
          <w:p w14:paraId="0E7FDE94" w14:textId="58297ABF" w:rsidR="0043456E" w:rsidRDefault="00D82FDE" w:rsidP="000C6BC9">
            <w:pPr>
              <w:spacing w:after="0" w:line="240" w:lineRule="auto"/>
            </w:pPr>
            <w:r>
              <w:t>4</w:t>
            </w:r>
            <w:r w:rsidR="002B7CEB">
              <w:t>1</w:t>
            </w:r>
          </w:p>
        </w:tc>
        <w:tc>
          <w:tcPr>
            <w:tcW w:w="2999" w:type="dxa"/>
          </w:tcPr>
          <w:p w14:paraId="5A8A9387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14A91FD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4CF589F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2B961713" w14:textId="77777777" w:rsidTr="00911728">
        <w:trPr>
          <w:trHeight w:val="258"/>
        </w:trPr>
        <w:tc>
          <w:tcPr>
            <w:tcW w:w="3794" w:type="dxa"/>
          </w:tcPr>
          <w:p w14:paraId="174E95CF" w14:textId="4CC08DC0" w:rsidR="0043456E" w:rsidRDefault="00D82FDE" w:rsidP="000C6BC9">
            <w:pPr>
              <w:spacing w:after="0" w:line="240" w:lineRule="auto"/>
            </w:pPr>
            <w:r>
              <w:t>7.8 Operation of the installation</w:t>
            </w:r>
          </w:p>
        </w:tc>
        <w:tc>
          <w:tcPr>
            <w:tcW w:w="709" w:type="dxa"/>
          </w:tcPr>
          <w:p w14:paraId="3CD5F27A" w14:textId="44A57038" w:rsidR="0043456E" w:rsidRDefault="00D82FDE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76C408B6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98F1884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1AC5718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4DD0FA64" w14:textId="77777777" w:rsidTr="00911728">
        <w:trPr>
          <w:trHeight w:val="258"/>
        </w:trPr>
        <w:tc>
          <w:tcPr>
            <w:tcW w:w="3794" w:type="dxa"/>
          </w:tcPr>
          <w:p w14:paraId="555E2896" w14:textId="31118C26" w:rsidR="0043456E" w:rsidRDefault="00CD4DEB" w:rsidP="000C6BC9">
            <w:pPr>
              <w:spacing w:after="0" w:line="240" w:lineRule="auto"/>
            </w:pPr>
            <w:r>
              <w:t>7.</w:t>
            </w:r>
            <w:r w:rsidR="00EE47F5">
              <w:t>8.1 Authorized personnel</w:t>
            </w:r>
          </w:p>
        </w:tc>
        <w:tc>
          <w:tcPr>
            <w:tcW w:w="709" w:type="dxa"/>
          </w:tcPr>
          <w:p w14:paraId="1847EE77" w14:textId="1C938590" w:rsidR="0043456E" w:rsidRDefault="00EE47F5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1A941B42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EE66627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7E9C255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1E08973F" w14:textId="77777777" w:rsidTr="00911728">
        <w:trPr>
          <w:trHeight w:val="258"/>
        </w:trPr>
        <w:tc>
          <w:tcPr>
            <w:tcW w:w="3794" w:type="dxa"/>
          </w:tcPr>
          <w:p w14:paraId="08D04FF9" w14:textId="474DA22E" w:rsidR="0043456E" w:rsidRDefault="00EE47F5" w:rsidP="000C6BC9">
            <w:pPr>
              <w:spacing w:after="0" w:line="240" w:lineRule="auto"/>
            </w:pPr>
            <w:r>
              <w:t>7.8.2 Operating instructions</w:t>
            </w:r>
          </w:p>
        </w:tc>
        <w:tc>
          <w:tcPr>
            <w:tcW w:w="709" w:type="dxa"/>
          </w:tcPr>
          <w:p w14:paraId="3A98A9D2" w14:textId="0A860599" w:rsidR="0043456E" w:rsidRDefault="00EE47F5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0DB7B722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BF93EA9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3E5B2CA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1B73F4F9" w14:textId="77777777" w:rsidTr="00911728">
        <w:trPr>
          <w:trHeight w:val="258"/>
        </w:trPr>
        <w:tc>
          <w:tcPr>
            <w:tcW w:w="3794" w:type="dxa"/>
          </w:tcPr>
          <w:p w14:paraId="05B957CB" w14:textId="209E7808" w:rsidR="0043456E" w:rsidRDefault="00EE47F5" w:rsidP="000C6BC9">
            <w:pPr>
              <w:spacing w:after="0" w:line="240" w:lineRule="auto"/>
            </w:pPr>
            <w:r>
              <w:t xml:space="preserve">7.8.3 Operating difficulty </w:t>
            </w:r>
            <w:r w:rsidR="00930713">
              <w:t>or emergency</w:t>
            </w:r>
          </w:p>
        </w:tc>
        <w:tc>
          <w:tcPr>
            <w:tcW w:w="709" w:type="dxa"/>
          </w:tcPr>
          <w:p w14:paraId="3269BA5F" w14:textId="24782E72" w:rsidR="0043456E" w:rsidRDefault="0093071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1D1FAE1F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367AC68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B4E071F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43456E" w:rsidRPr="000C6BC9" w14:paraId="647823A9" w14:textId="77777777" w:rsidTr="00911728">
        <w:trPr>
          <w:trHeight w:val="258"/>
        </w:trPr>
        <w:tc>
          <w:tcPr>
            <w:tcW w:w="3794" w:type="dxa"/>
          </w:tcPr>
          <w:p w14:paraId="0506591A" w14:textId="5D78A596" w:rsidR="0043456E" w:rsidRDefault="00930713" w:rsidP="000C6BC9">
            <w:pPr>
              <w:spacing w:after="0" w:line="240" w:lineRule="auto"/>
            </w:pPr>
            <w:r>
              <w:t>7.8.4 Modification of equipment</w:t>
            </w:r>
          </w:p>
        </w:tc>
        <w:tc>
          <w:tcPr>
            <w:tcW w:w="709" w:type="dxa"/>
          </w:tcPr>
          <w:p w14:paraId="5F94F51D" w14:textId="497836F1" w:rsidR="0043456E" w:rsidRDefault="0093071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708C3BFD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EE64CAC" w14:textId="77777777" w:rsidR="0043456E" w:rsidRPr="000C6BC9" w:rsidRDefault="0043456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41854BF" w14:textId="77777777" w:rsidR="0043456E" w:rsidRPr="000C6BC9" w:rsidRDefault="0043456E" w:rsidP="000C6BC9">
            <w:pPr>
              <w:spacing w:after="0" w:line="240" w:lineRule="auto"/>
            </w:pPr>
          </w:p>
        </w:tc>
      </w:tr>
      <w:tr w:rsidR="00930713" w:rsidRPr="000C6BC9" w14:paraId="655A54DE" w14:textId="77777777" w:rsidTr="00911728">
        <w:trPr>
          <w:trHeight w:val="258"/>
        </w:trPr>
        <w:tc>
          <w:tcPr>
            <w:tcW w:w="3794" w:type="dxa"/>
          </w:tcPr>
          <w:p w14:paraId="32F49C21" w14:textId="6F31717C" w:rsidR="00930713" w:rsidRDefault="00092573" w:rsidP="000C6BC9">
            <w:pPr>
              <w:spacing w:after="0" w:line="240" w:lineRule="auto"/>
            </w:pPr>
            <w:r>
              <w:t>7.9 Personnel training</w:t>
            </w:r>
          </w:p>
        </w:tc>
        <w:tc>
          <w:tcPr>
            <w:tcW w:w="709" w:type="dxa"/>
          </w:tcPr>
          <w:p w14:paraId="6D165A9A" w14:textId="3FBEC785" w:rsidR="00930713" w:rsidRDefault="0009257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0D9EC421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ED6D4F8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B503AA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092573" w:rsidRPr="000C6BC9" w14:paraId="4FBA0E9E" w14:textId="77777777" w:rsidTr="00911728">
        <w:trPr>
          <w:trHeight w:val="258"/>
        </w:trPr>
        <w:tc>
          <w:tcPr>
            <w:tcW w:w="3794" w:type="dxa"/>
          </w:tcPr>
          <w:p w14:paraId="26B4F34A" w14:textId="76190FEA" w:rsidR="00092573" w:rsidRDefault="006F3D33" w:rsidP="000C6BC9">
            <w:pPr>
              <w:spacing w:after="0" w:line="240" w:lineRule="auto"/>
            </w:pPr>
            <w:r>
              <w:lastRenderedPageBreak/>
              <w:t>7.9.1 Job knowledge</w:t>
            </w:r>
          </w:p>
        </w:tc>
        <w:tc>
          <w:tcPr>
            <w:tcW w:w="709" w:type="dxa"/>
          </w:tcPr>
          <w:p w14:paraId="06E62FC9" w14:textId="098E94D5" w:rsidR="00092573" w:rsidRDefault="006F3D3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47C3D396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E9909B8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016A4B9" w14:textId="77777777" w:rsidR="00092573" w:rsidRPr="000C6BC9" w:rsidRDefault="00092573" w:rsidP="000C6BC9">
            <w:pPr>
              <w:spacing w:after="0" w:line="240" w:lineRule="auto"/>
            </w:pPr>
          </w:p>
        </w:tc>
      </w:tr>
      <w:tr w:rsidR="00092573" w:rsidRPr="000C6BC9" w14:paraId="00AD1B55" w14:textId="77777777" w:rsidTr="00911728">
        <w:trPr>
          <w:trHeight w:val="258"/>
        </w:trPr>
        <w:tc>
          <w:tcPr>
            <w:tcW w:w="3794" w:type="dxa"/>
          </w:tcPr>
          <w:p w14:paraId="5C8E1982" w14:textId="4FF827D8" w:rsidR="00092573" w:rsidRDefault="006F3D33" w:rsidP="000C6BC9">
            <w:pPr>
              <w:spacing w:after="0" w:line="240" w:lineRule="auto"/>
            </w:pPr>
            <w:r>
              <w:t>7.9.2 Training</w:t>
            </w:r>
          </w:p>
        </w:tc>
        <w:tc>
          <w:tcPr>
            <w:tcW w:w="709" w:type="dxa"/>
          </w:tcPr>
          <w:p w14:paraId="5275686B" w14:textId="4B18411C" w:rsidR="00092573" w:rsidRDefault="006F3D33" w:rsidP="000C6BC9">
            <w:pPr>
              <w:spacing w:after="0" w:line="240" w:lineRule="auto"/>
            </w:pPr>
            <w:r>
              <w:t>42</w:t>
            </w:r>
          </w:p>
        </w:tc>
        <w:tc>
          <w:tcPr>
            <w:tcW w:w="2999" w:type="dxa"/>
          </w:tcPr>
          <w:p w14:paraId="7D33A2B0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0F547A1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CC9B18C" w14:textId="77777777" w:rsidR="00092573" w:rsidRPr="000C6BC9" w:rsidRDefault="00092573" w:rsidP="000C6BC9">
            <w:pPr>
              <w:spacing w:after="0" w:line="240" w:lineRule="auto"/>
            </w:pPr>
          </w:p>
        </w:tc>
      </w:tr>
      <w:tr w:rsidR="00092573" w:rsidRPr="000C6BC9" w14:paraId="546C6EAA" w14:textId="77777777" w:rsidTr="00911728">
        <w:trPr>
          <w:trHeight w:val="258"/>
        </w:trPr>
        <w:tc>
          <w:tcPr>
            <w:tcW w:w="3794" w:type="dxa"/>
          </w:tcPr>
          <w:p w14:paraId="219D41BF" w14:textId="0DAD28BF" w:rsidR="00092573" w:rsidRDefault="00933CF4" w:rsidP="000C6BC9">
            <w:pPr>
              <w:spacing w:after="0" w:line="240" w:lineRule="auto"/>
            </w:pPr>
            <w:r>
              <w:t>7.10 Personal protective equipment</w:t>
            </w:r>
          </w:p>
        </w:tc>
        <w:tc>
          <w:tcPr>
            <w:tcW w:w="709" w:type="dxa"/>
          </w:tcPr>
          <w:p w14:paraId="28EFEEBE" w14:textId="198AFFDE" w:rsidR="00092573" w:rsidRDefault="00933CF4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17A6A4E6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F10D608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3EFDFDF" w14:textId="77777777" w:rsidR="00092573" w:rsidRPr="000C6BC9" w:rsidRDefault="00092573" w:rsidP="000C6BC9">
            <w:pPr>
              <w:spacing w:after="0" w:line="240" w:lineRule="auto"/>
            </w:pPr>
          </w:p>
        </w:tc>
      </w:tr>
      <w:tr w:rsidR="00092573" w:rsidRPr="000C6BC9" w14:paraId="59142735" w14:textId="77777777" w:rsidTr="00911728">
        <w:trPr>
          <w:trHeight w:val="258"/>
        </w:trPr>
        <w:tc>
          <w:tcPr>
            <w:tcW w:w="3794" w:type="dxa"/>
          </w:tcPr>
          <w:p w14:paraId="456C3F73" w14:textId="1DCC72EA" w:rsidR="00092573" w:rsidRDefault="00933CF4" w:rsidP="000C6BC9">
            <w:pPr>
              <w:spacing w:after="0" w:line="240" w:lineRule="auto"/>
            </w:pPr>
            <w:r>
              <w:t>7.10.1 General</w:t>
            </w:r>
          </w:p>
        </w:tc>
        <w:tc>
          <w:tcPr>
            <w:tcW w:w="709" w:type="dxa"/>
          </w:tcPr>
          <w:p w14:paraId="64CAFE9C" w14:textId="796E981E" w:rsidR="00092573" w:rsidRDefault="00933CF4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5A968CB9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CA17E2E" w14:textId="77777777" w:rsidR="00092573" w:rsidRPr="000C6BC9" w:rsidRDefault="0009257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A7296E8" w14:textId="77777777" w:rsidR="00092573" w:rsidRPr="000C6BC9" w:rsidRDefault="00092573" w:rsidP="000C6BC9">
            <w:pPr>
              <w:spacing w:after="0" w:line="240" w:lineRule="auto"/>
            </w:pPr>
          </w:p>
        </w:tc>
      </w:tr>
      <w:tr w:rsidR="00930713" w:rsidRPr="000C6BC9" w14:paraId="162F6876" w14:textId="77777777" w:rsidTr="00911728">
        <w:trPr>
          <w:trHeight w:val="258"/>
        </w:trPr>
        <w:tc>
          <w:tcPr>
            <w:tcW w:w="3794" w:type="dxa"/>
          </w:tcPr>
          <w:p w14:paraId="683F1464" w14:textId="719FFBA9" w:rsidR="00930713" w:rsidRDefault="00933CF4" w:rsidP="000C6BC9">
            <w:pPr>
              <w:spacing w:after="0" w:line="240" w:lineRule="auto"/>
            </w:pPr>
            <w:r>
              <w:t xml:space="preserve">7.10.2 Clothing </w:t>
            </w:r>
          </w:p>
        </w:tc>
        <w:tc>
          <w:tcPr>
            <w:tcW w:w="709" w:type="dxa"/>
          </w:tcPr>
          <w:p w14:paraId="56FE3F41" w14:textId="3E6CEEDA" w:rsidR="00930713" w:rsidRDefault="00933CF4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72CD9546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3E49783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3956AD0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930713" w:rsidRPr="000C6BC9" w14:paraId="757BA025" w14:textId="77777777" w:rsidTr="00911728">
        <w:trPr>
          <w:trHeight w:val="258"/>
        </w:trPr>
        <w:tc>
          <w:tcPr>
            <w:tcW w:w="3794" w:type="dxa"/>
          </w:tcPr>
          <w:p w14:paraId="3ECA727B" w14:textId="5EBB7094" w:rsidR="00930713" w:rsidRDefault="00A13FE8" w:rsidP="000C6BC9">
            <w:pPr>
              <w:spacing w:after="0" w:line="240" w:lineRule="auto"/>
            </w:pPr>
            <w:r>
              <w:t>7.10.3 Gloves</w:t>
            </w:r>
          </w:p>
        </w:tc>
        <w:tc>
          <w:tcPr>
            <w:tcW w:w="709" w:type="dxa"/>
          </w:tcPr>
          <w:p w14:paraId="7796C0FB" w14:textId="00F8767D" w:rsidR="00930713" w:rsidRDefault="00A13FE8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6D765764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0037B0E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094BF4C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930713" w:rsidRPr="000C6BC9" w14:paraId="5F7F79FD" w14:textId="77777777" w:rsidTr="00911728">
        <w:trPr>
          <w:trHeight w:val="258"/>
        </w:trPr>
        <w:tc>
          <w:tcPr>
            <w:tcW w:w="3794" w:type="dxa"/>
          </w:tcPr>
          <w:p w14:paraId="4E133AC3" w14:textId="30A2223F" w:rsidR="00930713" w:rsidRDefault="00A13FE8" w:rsidP="000C6BC9">
            <w:pPr>
              <w:spacing w:after="0" w:line="240" w:lineRule="auto"/>
            </w:pPr>
            <w:r>
              <w:t>7.10.4 Face and eye protection</w:t>
            </w:r>
          </w:p>
        </w:tc>
        <w:tc>
          <w:tcPr>
            <w:tcW w:w="709" w:type="dxa"/>
          </w:tcPr>
          <w:p w14:paraId="52C21D09" w14:textId="57ED8653" w:rsidR="00930713" w:rsidRDefault="00A13FE8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7BE0D475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B4385CF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8715966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930713" w:rsidRPr="000C6BC9" w14:paraId="12272188" w14:textId="77777777" w:rsidTr="00911728">
        <w:trPr>
          <w:trHeight w:val="258"/>
        </w:trPr>
        <w:tc>
          <w:tcPr>
            <w:tcW w:w="3794" w:type="dxa"/>
          </w:tcPr>
          <w:p w14:paraId="4CEDD1EF" w14:textId="79C4A515" w:rsidR="00930713" w:rsidRDefault="00A13FE8" w:rsidP="000C6BC9">
            <w:pPr>
              <w:spacing w:after="0" w:line="240" w:lineRule="auto"/>
            </w:pPr>
            <w:r>
              <w:t>7.10.5 Footwear</w:t>
            </w:r>
          </w:p>
        </w:tc>
        <w:tc>
          <w:tcPr>
            <w:tcW w:w="709" w:type="dxa"/>
          </w:tcPr>
          <w:p w14:paraId="5A9BA3A7" w14:textId="08B8C622" w:rsidR="00930713" w:rsidRDefault="00457BDD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1FE211BD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ECF51DB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284225D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930713" w:rsidRPr="000C6BC9" w14:paraId="755E53FB" w14:textId="77777777" w:rsidTr="00911728">
        <w:trPr>
          <w:trHeight w:val="258"/>
        </w:trPr>
        <w:tc>
          <w:tcPr>
            <w:tcW w:w="3794" w:type="dxa"/>
          </w:tcPr>
          <w:p w14:paraId="08E37AFC" w14:textId="49DCB8D0" w:rsidR="00930713" w:rsidRDefault="00457BDD" w:rsidP="000C6BC9">
            <w:pPr>
              <w:spacing w:after="0" w:line="240" w:lineRule="auto"/>
            </w:pPr>
            <w:r>
              <w:t>7.10.6 Hearing protection</w:t>
            </w:r>
          </w:p>
        </w:tc>
        <w:tc>
          <w:tcPr>
            <w:tcW w:w="709" w:type="dxa"/>
          </w:tcPr>
          <w:p w14:paraId="19F1BDF0" w14:textId="33327F55" w:rsidR="00930713" w:rsidRDefault="00457BDD" w:rsidP="000C6BC9">
            <w:pPr>
              <w:spacing w:after="0" w:line="240" w:lineRule="auto"/>
            </w:pPr>
            <w:r>
              <w:t>43</w:t>
            </w:r>
          </w:p>
        </w:tc>
        <w:tc>
          <w:tcPr>
            <w:tcW w:w="2999" w:type="dxa"/>
          </w:tcPr>
          <w:p w14:paraId="6A104FFD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ED998C5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CC67AB5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930713" w:rsidRPr="000C6BC9" w14:paraId="1FF68C2D" w14:textId="77777777" w:rsidTr="00911728">
        <w:trPr>
          <w:trHeight w:val="258"/>
        </w:trPr>
        <w:tc>
          <w:tcPr>
            <w:tcW w:w="3794" w:type="dxa"/>
          </w:tcPr>
          <w:p w14:paraId="0BC1AA21" w14:textId="197A4CBF" w:rsidR="00930713" w:rsidRDefault="00457BDD" w:rsidP="000C6BC9">
            <w:pPr>
              <w:spacing w:after="0" w:line="240" w:lineRule="auto"/>
            </w:pPr>
            <w:r>
              <w:t>7.10.7 Care and maintenance of personal protective equipment</w:t>
            </w:r>
          </w:p>
        </w:tc>
        <w:tc>
          <w:tcPr>
            <w:tcW w:w="709" w:type="dxa"/>
          </w:tcPr>
          <w:p w14:paraId="1FA87627" w14:textId="435D187F" w:rsidR="00930713" w:rsidRDefault="00732AC9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1CC9788F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822B6E0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6CEA0AA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930713" w:rsidRPr="000C6BC9" w14:paraId="2371B0A8" w14:textId="77777777" w:rsidTr="00911728">
        <w:trPr>
          <w:trHeight w:val="258"/>
        </w:trPr>
        <w:tc>
          <w:tcPr>
            <w:tcW w:w="3794" w:type="dxa"/>
          </w:tcPr>
          <w:p w14:paraId="37F0D199" w14:textId="25C6DCA6" w:rsidR="00930713" w:rsidRDefault="00732AC9" w:rsidP="000C6BC9">
            <w:pPr>
              <w:spacing w:after="0" w:line="240" w:lineRule="auto"/>
            </w:pPr>
            <w:r>
              <w:t>7.11 First aid</w:t>
            </w:r>
          </w:p>
        </w:tc>
        <w:tc>
          <w:tcPr>
            <w:tcW w:w="709" w:type="dxa"/>
          </w:tcPr>
          <w:p w14:paraId="2CA5A5F6" w14:textId="7B4EF387" w:rsidR="00930713" w:rsidRDefault="00732AC9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69DC9DDD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4FA11CC6" w14:textId="77777777" w:rsidR="00930713" w:rsidRPr="000C6BC9" w:rsidRDefault="00930713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2D9AA93" w14:textId="77777777" w:rsidR="00930713" w:rsidRPr="000C6BC9" w:rsidRDefault="00930713" w:rsidP="000C6BC9">
            <w:pPr>
              <w:spacing w:after="0" w:line="240" w:lineRule="auto"/>
            </w:pPr>
          </w:p>
        </w:tc>
      </w:tr>
      <w:tr w:rsidR="00732AC9" w:rsidRPr="000C6BC9" w14:paraId="44507933" w14:textId="77777777" w:rsidTr="00911728">
        <w:trPr>
          <w:trHeight w:val="258"/>
        </w:trPr>
        <w:tc>
          <w:tcPr>
            <w:tcW w:w="3794" w:type="dxa"/>
          </w:tcPr>
          <w:p w14:paraId="38053ECC" w14:textId="780943B0" w:rsidR="00732AC9" w:rsidRDefault="00732AC9" w:rsidP="000C6BC9">
            <w:pPr>
              <w:spacing w:after="0" w:line="240" w:lineRule="auto"/>
            </w:pPr>
            <w:r>
              <w:t>7.11.1 First aid station</w:t>
            </w:r>
          </w:p>
        </w:tc>
        <w:tc>
          <w:tcPr>
            <w:tcW w:w="709" w:type="dxa"/>
          </w:tcPr>
          <w:p w14:paraId="3C46D793" w14:textId="7572F17A" w:rsidR="00732AC9" w:rsidRDefault="00732AC9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04C8F67A" w14:textId="77777777" w:rsidR="00732AC9" w:rsidRPr="000C6BC9" w:rsidRDefault="00732AC9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CA45228" w14:textId="77777777" w:rsidR="00732AC9" w:rsidRPr="000C6BC9" w:rsidRDefault="00732A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6F085F9" w14:textId="77777777" w:rsidR="00732AC9" w:rsidRPr="000C6BC9" w:rsidRDefault="00732AC9" w:rsidP="000C6BC9">
            <w:pPr>
              <w:spacing w:after="0" w:line="240" w:lineRule="auto"/>
            </w:pPr>
          </w:p>
        </w:tc>
      </w:tr>
      <w:tr w:rsidR="00732AC9" w:rsidRPr="000C6BC9" w14:paraId="2B2AA474" w14:textId="77777777" w:rsidTr="00911728">
        <w:trPr>
          <w:trHeight w:val="258"/>
        </w:trPr>
        <w:tc>
          <w:tcPr>
            <w:tcW w:w="3794" w:type="dxa"/>
          </w:tcPr>
          <w:p w14:paraId="6413CE57" w14:textId="05CE4FB6" w:rsidR="00732AC9" w:rsidRDefault="001F23F7" w:rsidP="000C6BC9">
            <w:pPr>
              <w:spacing w:after="0" w:line="240" w:lineRule="auto"/>
            </w:pPr>
            <w:r>
              <w:t>7.11.2 First aid procedures</w:t>
            </w:r>
          </w:p>
        </w:tc>
        <w:tc>
          <w:tcPr>
            <w:tcW w:w="709" w:type="dxa"/>
          </w:tcPr>
          <w:p w14:paraId="66DFD4CB" w14:textId="35FFAB23" w:rsidR="00732AC9" w:rsidRDefault="001F23F7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33F34CE2" w14:textId="77777777" w:rsidR="00732AC9" w:rsidRPr="000C6BC9" w:rsidRDefault="00732AC9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7D94B7A" w14:textId="77777777" w:rsidR="00732AC9" w:rsidRPr="000C6BC9" w:rsidRDefault="00732AC9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63144D7" w14:textId="77777777" w:rsidR="00732AC9" w:rsidRPr="000C6BC9" w:rsidRDefault="00732AC9" w:rsidP="000C6BC9">
            <w:pPr>
              <w:spacing w:after="0" w:line="240" w:lineRule="auto"/>
            </w:pPr>
          </w:p>
        </w:tc>
      </w:tr>
    </w:tbl>
    <w:p w14:paraId="20006820" w14:textId="77777777" w:rsidR="001C4FFE" w:rsidRDefault="001C4FF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DB01F9" w:rsidRPr="000C6BC9" w14:paraId="0EC10DEA" w14:textId="77777777" w:rsidTr="005763BD">
        <w:trPr>
          <w:tblHeader/>
        </w:trPr>
        <w:tc>
          <w:tcPr>
            <w:tcW w:w="3794" w:type="dxa"/>
          </w:tcPr>
          <w:p w14:paraId="4AA7605A" w14:textId="50570910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8 </w:t>
            </w:r>
            <w:r w:rsidR="00C17CD0">
              <w:rPr>
                <w:b/>
              </w:rPr>
              <w:t>EMERGENCY MANAGEMENT</w:t>
            </w:r>
          </w:p>
        </w:tc>
        <w:tc>
          <w:tcPr>
            <w:tcW w:w="709" w:type="dxa"/>
          </w:tcPr>
          <w:p w14:paraId="1228368A" w14:textId="77777777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2BC0F771" w14:textId="64FF0B0F" w:rsidR="00DB01F9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24E18371" w14:textId="77777777" w:rsidR="00DB01F9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7A7C5446" w14:textId="77777777" w:rsidR="00DB01F9" w:rsidRPr="000C6BC9" w:rsidRDefault="00DB01F9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0EB9F38C" w14:textId="77777777" w:rsidR="00DB01F9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1445104F" w14:textId="77777777" w:rsidTr="005763BD">
        <w:tc>
          <w:tcPr>
            <w:tcW w:w="3794" w:type="dxa"/>
          </w:tcPr>
          <w:p w14:paraId="1F3F8B7F" w14:textId="78B07A43" w:rsidR="001C4FFE" w:rsidRPr="000C6BC9" w:rsidRDefault="001F23F7" w:rsidP="000C6BC9">
            <w:pPr>
              <w:spacing w:after="0" w:line="240" w:lineRule="auto"/>
            </w:pPr>
            <w:r>
              <w:t>8.1 General</w:t>
            </w:r>
          </w:p>
        </w:tc>
        <w:tc>
          <w:tcPr>
            <w:tcW w:w="709" w:type="dxa"/>
          </w:tcPr>
          <w:p w14:paraId="63D75788" w14:textId="72028234" w:rsidR="001C4FFE" w:rsidRPr="000C6BC9" w:rsidRDefault="001F23F7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5745F8C9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26624F1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3A3F6F0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1CBE6489" w14:textId="77777777" w:rsidTr="005763BD">
        <w:tc>
          <w:tcPr>
            <w:tcW w:w="3794" w:type="dxa"/>
          </w:tcPr>
          <w:p w14:paraId="388F663D" w14:textId="0973CE54" w:rsidR="001C4FFE" w:rsidRPr="000C6BC9" w:rsidRDefault="001F23F7" w:rsidP="000C6BC9">
            <w:pPr>
              <w:spacing w:after="0" w:line="240" w:lineRule="auto"/>
            </w:pPr>
            <w:r>
              <w:t>8.2 Planning for emergencies</w:t>
            </w:r>
          </w:p>
        </w:tc>
        <w:tc>
          <w:tcPr>
            <w:tcW w:w="709" w:type="dxa"/>
          </w:tcPr>
          <w:p w14:paraId="70520D32" w14:textId="53DEA68E" w:rsidR="001C4FFE" w:rsidRPr="000C6BC9" w:rsidRDefault="001F23F7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16D12B9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1829746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9F23A96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55BB07EF" w14:textId="77777777" w:rsidTr="005763BD">
        <w:tc>
          <w:tcPr>
            <w:tcW w:w="3794" w:type="dxa"/>
          </w:tcPr>
          <w:p w14:paraId="25F6D7F2" w14:textId="0A953F76" w:rsidR="00FD1FDF" w:rsidRPr="000C6BC9" w:rsidRDefault="001F23F7" w:rsidP="000C6BC9">
            <w:pPr>
              <w:spacing w:after="0" w:line="240" w:lineRule="auto"/>
            </w:pPr>
            <w:r>
              <w:t>8.2.1 Considerations in designing premises</w:t>
            </w:r>
          </w:p>
        </w:tc>
        <w:tc>
          <w:tcPr>
            <w:tcW w:w="709" w:type="dxa"/>
          </w:tcPr>
          <w:p w14:paraId="31B46A28" w14:textId="3EEEE9D0" w:rsidR="00A922F5" w:rsidRPr="000C6BC9" w:rsidRDefault="001F23F7" w:rsidP="000C6BC9">
            <w:pPr>
              <w:spacing w:after="0" w:line="240" w:lineRule="auto"/>
            </w:pPr>
            <w:r>
              <w:t>44</w:t>
            </w:r>
          </w:p>
        </w:tc>
        <w:tc>
          <w:tcPr>
            <w:tcW w:w="2999" w:type="dxa"/>
          </w:tcPr>
          <w:p w14:paraId="71595A98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BF55FC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F68E236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76F93C20" w14:textId="77777777" w:rsidTr="005763BD">
        <w:tc>
          <w:tcPr>
            <w:tcW w:w="3794" w:type="dxa"/>
          </w:tcPr>
          <w:p w14:paraId="493D48E1" w14:textId="5C66AAD9" w:rsidR="001C4FFE" w:rsidRPr="000C6BC9" w:rsidRDefault="00BF1DF2" w:rsidP="000C6BC9">
            <w:pPr>
              <w:spacing w:after="0" w:line="240" w:lineRule="auto"/>
            </w:pPr>
            <w:r>
              <w:t>8.2.2 Emergency plan</w:t>
            </w:r>
          </w:p>
        </w:tc>
        <w:tc>
          <w:tcPr>
            <w:tcW w:w="709" w:type="dxa"/>
          </w:tcPr>
          <w:p w14:paraId="4E2516FE" w14:textId="1B3B4173" w:rsidR="00A922F5" w:rsidRPr="000C6BC9" w:rsidRDefault="00BF1DF2" w:rsidP="000C6BC9">
            <w:pPr>
              <w:spacing w:after="0" w:line="240" w:lineRule="auto"/>
            </w:pPr>
            <w:r>
              <w:t>45</w:t>
            </w:r>
          </w:p>
        </w:tc>
        <w:tc>
          <w:tcPr>
            <w:tcW w:w="2999" w:type="dxa"/>
          </w:tcPr>
          <w:p w14:paraId="7FEFEE1A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28E67D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C334C0C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BF1DF2" w:rsidRPr="000C6BC9" w14:paraId="102FEC16" w14:textId="77777777" w:rsidTr="005763BD">
        <w:tc>
          <w:tcPr>
            <w:tcW w:w="3794" w:type="dxa"/>
          </w:tcPr>
          <w:p w14:paraId="6C234B09" w14:textId="3FED4EA7" w:rsidR="00BF1DF2" w:rsidRDefault="00BF1DF2" w:rsidP="000C6BC9">
            <w:pPr>
              <w:spacing w:after="0" w:line="240" w:lineRule="auto"/>
            </w:pPr>
            <w:r>
              <w:t>8.3 Information required by emergency services</w:t>
            </w:r>
          </w:p>
        </w:tc>
        <w:tc>
          <w:tcPr>
            <w:tcW w:w="709" w:type="dxa"/>
          </w:tcPr>
          <w:p w14:paraId="210287EA" w14:textId="2A814821" w:rsidR="00BF1DF2" w:rsidRDefault="00BF1DF2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7924E85B" w14:textId="77777777" w:rsidR="00BF1DF2" w:rsidRPr="000C6BC9" w:rsidRDefault="00BF1DF2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7F2EEC9" w14:textId="77777777" w:rsidR="00BF1DF2" w:rsidRPr="000C6BC9" w:rsidRDefault="00BF1DF2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5DBF5515" w14:textId="77777777" w:rsidR="00BF1DF2" w:rsidRPr="000C6BC9" w:rsidRDefault="00BF1DF2" w:rsidP="000C6BC9">
            <w:pPr>
              <w:spacing w:after="0" w:line="240" w:lineRule="auto"/>
            </w:pPr>
          </w:p>
        </w:tc>
      </w:tr>
      <w:tr w:rsidR="00BF1DF2" w:rsidRPr="000C6BC9" w14:paraId="4EAE55CB" w14:textId="77777777" w:rsidTr="005763BD">
        <w:tc>
          <w:tcPr>
            <w:tcW w:w="3794" w:type="dxa"/>
          </w:tcPr>
          <w:p w14:paraId="591035CB" w14:textId="75D562EC" w:rsidR="00BF1DF2" w:rsidRDefault="00BF1DF2" w:rsidP="000C6BC9">
            <w:pPr>
              <w:spacing w:after="0" w:line="240" w:lineRule="auto"/>
            </w:pPr>
            <w:r>
              <w:t>8.4 Signage</w:t>
            </w:r>
          </w:p>
        </w:tc>
        <w:tc>
          <w:tcPr>
            <w:tcW w:w="709" w:type="dxa"/>
          </w:tcPr>
          <w:p w14:paraId="5DECA288" w14:textId="5291C53F" w:rsidR="00BF1DF2" w:rsidRDefault="00BF1DF2" w:rsidP="000C6BC9">
            <w:pPr>
              <w:spacing w:after="0" w:line="240" w:lineRule="auto"/>
            </w:pPr>
            <w:r>
              <w:t>46</w:t>
            </w:r>
          </w:p>
        </w:tc>
        <w:tc>
          <w:tcPr>
            <w:tcW w:w="2999" w:type="dxa"/>
          </w:tcPr>
          <w:p w14:paraId="5A2429ED" w14:textId="77777777" w:rsidR="00BF1DF2" w:rsidRPr="000C6BC9" w:rsidRDefault="00BF1DF2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38693FDE" w14:textId="77777777" w:rsidR="00BF1DF2" w:rsidRPr="000C6BC9" w:rsidRDefault="00BF1DF2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8C3E82A" w14:textId="77777777" w:rsidR="00BF1DF2" w:rsidRPr="000C6BC9" w:rsidRDefault="00BF1DF2" w:rsidP="000C6BC9">
            <w:pPr>
              <w:spacing w:after="0" w:line="240" w:lineRule="auto"/>
            </w:pPr>
          </w:p>
        </w:tc>
      </w:tr>
      <w:tr w:rsidR="00BF1DF2" w:rsidRPr="000C6BC9" w14:paraId="6A313929" w14:textId="77777777" w:rsidTr="005763BD">
        <w:tc>
          <w:tcPr>
            <w:tcW w:w="3794" w:type="dxa"/>
          </w:tcPr>
          <w:p w14:paraId="27478FA7" w14:textId="759B6781" w:rsidR="00BF1DF2" w:rsidRDefault="00BF1DF2" w:rsidP="000C6BC9">
            <w:pPr>
              <w:spacing w:after="0" w:line="240" w:lineRule="auto"/>
            </w:pPr>
            <w:r>
              <w:t>8.5 Management of leaks and spills</w:t>
            </w:r>
          </w:p>
        </w:tc>
        <w:tc>
          <w:tcPr>
            <w:tcW w:w="709" w:type="dxa"/>
          </w:tcPr>
          <w:p w14:paraId="7F5EC45E" w14:textId="15F72574" w:rsidR="00BF1DF2" w:rsidRDefault="00CC27D1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71A04E05" w14:textId="77777777" w:rsidR="00BF1DF2" w:rsidRPr="000C6BC9" w:rsidRDefault="00BF1DF2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DDE0A08" w14:textId="77777777" w:rsidR="00BF1DF2" w:rsidRPr="000C6BC9" w:rsidRDefault="00BF1DF2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A33A442" w14:textId="77777777" w:rsidR="00BF1DF2" w:rsidRPr="000C6BC9" w:rsidRDefault="00BF1DF2" w:rsidP="000C6BC9">
            <w:pPr>
              <w:spacing w:after="0" w:line="240" w:lineRule="auto"/>
            </w:pPr>
          </w:p>
        </w:tc>
      </w:tr>
    </w:tbl>
    <w:p w14:paraId="52849AAC" w14:textId="77777777" w:rsidR="00A922F5" w:rsidRDefault="00A922F5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DB01F9" w:rsidRPr="000C6BC9" w14:paraId="07137908" w14:textId="77777777" w:rsidTr="005763BD">
        <w:trPr>
          <w:tblHeader/>
        </w:trPr>
        <w:tc>
          <w:tcPr>
            <w:tcW w:w="3794" w:type="dxa"/>
          </w:tcPr>
          <w:p w14:paraId="442EACD9" w14:textId="68568691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lastRenderedPageBreak/>
              <w:t xml:space="preserve">SECTION 9 </w:t>
            </w:r>
            <w:r w:rsidR="00C17CD0">
              <w:rPr>
                <w:b/>
              </w:rPr>
              <w:t>FIRE PROTECTION</w:t>
            </w:r>
          </w:p>
        </w:tc>
        <w:tc>
          <w:tcPr>
            <w:tcW w:w="709" w:type="dxa"/>
          </w:tcPr>
          <w:p w14:paraId="4DA9DE0B" w14:textId="77777777" w:rsidR="00DB01F9" w:rsidRPr="000C6BC9" w:rsidRDefault="00DB01F9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08B82457" w14:textId="7C18647D" w:rsidR="00DB01F9" w:rsidRPr="000C6BC9" w:rsidRDefault="005763BD" w:rsidP="000C6B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6E6A4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1B56D701" w14:textId="77777777" w:rsidR="00DB01F9" w:rsidRPr="000C6BC9" w:rsidRDefault="006E6A4F" w:rsidP="000C6BC9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D82FA15" w14:textId="77777777" w:rsidR="00DB01F9" w:rsidRPr="000C6BC9" w:rsidRDefault="00DB01F9" w:rsidP="000C6BC9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54C0E4B9" w14:textId="77777777" w:rsidR="00DB01F9" w:rsidRPr="000C6BC9" w:rsidRDefault="00155531" w:rsidP="000C6BC9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1C4FFE" w:rsidRPr="000C6BC9" w14:paraId="1D21FDA4" w14:textId="77777777" w:rsidTr="005763BD">
        <w:tc>
          <w:tcPr>
            <w:tcW w:w="3794" w:type="dxa"/>
          </w:tcPr>
          <w:p w14:paraId="1116E9FF" w14:textId="27F2D1BE" w:rsidR="001C4FFE" w:rsidRPr="000C6BC9" w:rsidRDefault="001C4FFE" w:rsidP="000C6BC9">
            <w:pPr>
              <w:spacing w:after="0" w:line="240" w:lineRule="auto"/>
            </w:pPr>
            <w:r w:rsidRPr="000C6BC9">
              <w:t xml:space="preserve">9.1 </w:t>
            </w:r>
            <w:r w:rsidR="00CC27D1">
              <w:t>General</w:t>
            </w:r>
          </w:p>
        </w:tc>
        <w:tc>
          <w:tcPr>
            <w:tcW w:w="709" w:type="dxa"/>
          </w:tcPr>
          <w:p w14:paraId="371B970E" w14:textId="2BC8B909" w:rsidR="001C4FFE" w:rsidRPr="000C6BC9" w:rsidRDefault="00CC27D1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387ECF80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3EB2C0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2005E4A9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6365EB26" w14:textId="77777777" w:rsidTr="005763BD">
        <w:tc>
          <w:tcPr>
            <w:tcW w:w="3794" w:type="dxa"/>
          </w:tcPr>
          <w:p w14:paraId="35D23827" w14:textId="05972D71" w:rsidR="00A922F5" w:rsidRPr="000C6BC9" w:rsidRDefault="00CC27D1" w:rsidP="000C6BC9">
            <w:pPr>
              <w:spacing w:after="0" w:line="240" w:lineRule="auto"/>
            </w:pPr>
            <w:r>
              <w:t>9.2 Hazards</w:t>
            </w:r>
          </w:p>
        </w:tc>
        <w:tc>
          <w:tcPr>
            <w:tcW w:w="709" w:type="dxa"/>
          </w:tcPr>
          <w:p w14:paraId="63BC043D" w14:textId="6DFEBA29" w:rsidR="00A922F5" w:rsidRPr="000C6BC9" w:rsidRDefault="00CC27D1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3EFB8BB3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32B2F50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AC2EF5F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66EC1257" w14:textId="77777777" w:rsidTr="005763BD">
        <w:tc>
          <w:tcPr>
            <w:tcW w:w="3794" w:type="dxa"/>
          </w:tcPr>
          <w:p w14:paraId="41CE9F39" w14:textId="040B83C5" w:rsidR="004E5CC4" w:rsidRPr="000C6BC9" w:rsidRDefault="00CC27D1" w:rsidP="000C6BC9">
            <w:pPr>
              <w:spacing w:after="0" w:line="240" w:lineRule="auto"/>
            </w:pPr>
            <w:r>
              <w:t xml:space="preserve">9.3 Fire protection </w:t>
            </w:r>
            <w:r w:rsidR="00D408D4">
              <w:t>measures</w:t>
            </w:r>
          </w:p>
        </w:tc>
        <w:tc>
          <w:tcPr>
            <w:tcW w:w="709" w:type="dxa"/>
          </w:tcPr>
          <w:p w14:paraId="14C74E05" w14:textId="283740B0" w:rsidR="004E5CC4" w:rsidRPr="000C6BC9" w:rsidRDefault="00D408D4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3D08E10B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8AE4AED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17D1719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3E896095" w14:textId="77777777" w:rsidTr="005763BD">
        <w:tc>
          <w:tcPr>
            <w:tcW w:w="3794" w:type="dxa"/>
          </w:tcPr>
          <w:p w14:paraId="7C250A05" w14:textId="0C8FEA84" w:rsidR="004E5CC4" w:rsidRPr="000C6BC9" w:rsidRDefault="00D408D4" w:rsidP="000C6BC9">
            <w:pPr>
              <w:spacing w:after="0" w:line="240" w:lineRule="auto"/>
            </w:pPr>
            <w:r>
              <w:t>9.3.1 General</w:t>
            </w:r>
          </w:p>
        </w:tc>
        <w:tc>
          <w:tcPr>
            <w:tcW w:w="709" w:type="dxa"/>
          </w:tcPr>
          <w:p w14:paraId="378BD753" w14:textId="7DD25543" w:rsidR="004E5CC4" w:rsidRPr="000C6BC9" w:rsidRDefault="00D408D4" w:rsidP="000C6BC9">
            <w:pPr>
              <w:spacing w:after="0" w:line="240" w:lineRule="auto"/>
            </w:pPr>
            <w:r>
              <w:t>47</w:t>
            </w:r>
          </w:p>
        </w:tc>
        <w:tc>
          <w:tcPr>
            <w:tcW w:w="2999" w:type="dxa"/>
          </w:tcPr>
          <w:p w14:paraId="0AD0637F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785B887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005187D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1C4FFE" w:rsidRPr="000C6BC9" w14:paraId="03293B59" w14:textId="77777777" w:rsidTr="005763BD">
        <w:tc>
          <w:tcPr>
            <w:tcW w:w="3794" w:type="dxa"/>
          </w:tcPr>
          <w:p w14:paraId="374B008E" w14:textId="6384F0EE" w:rsidR="001C4FFE" w:rsidRPr="000C6BC9" w:rsidRDefault="00D408D4" w:rsidP="000C6BC9">
            <w:pPr>
              <w:spacing w:after="0" w:line="240" w:lineRule="auto"/>
            </w:pPr>
            <w:r>
              <w:t>9.3.2 Fire protection system</w:t>
            </w:r>
          </w:p>
        </w:tc>
        <w:tc>
          <w:tcPr>
            <w:tcW w:w="709" w:type="dxa"/>
          </w:tcPr>
          <w:p w14:paraId="53612BEA" w14:textId="09BDEA2E" w:rsidR="001C4FFE" w:rsidRPr="000C6BC9" w:rsidRDefault="00D408D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51DE922A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29A2D26" w14:textId="77777777" w:rsidR="001C4FFE" w:rsidRPr="000C6BC9" w:rsidRDefault="001C4FFE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FC2E71E" w14:textId="77777777" w:rsidR="001C4FFE" w:rsidRPr="000C6BC9" w:rsidRDefault="001C4FFE" w:rsidP="000C6BC9">
            <w:pPr>
              <w:spacing w:after="0" w:line="240" w:lineRule="auto"/>
            </w:pPr>
          </w:p>
        </w:tc>
      </w:tr>
      <w:tr w:rsidR="004E5CC4" w:rsidRPr="000C6BC9" w14:paraId="23A99C6D" w14:textId="77777777" w:rsidTr="005D1C5F">
        <w:tc>
          <w:tcPr>
            <w:tcW w:w="3794" w:type="dxa"/>
          </w:tcPr>
          <w:p w14:paraId="7260EA55" w14:textId="7208628E" w:rsidR="004E5CC4" w:rsidRPr="000C6BC9" w:rsidRDefault="00D408D4" w:rsidP="000C6BC9">
            <w:pPr>
              <w:spacing w:after="0" w:line="240" w:lineRule="auto"/>
            </w:pPr>
            <w:r>
              <w:t>9.3.3 Design</w:t>
            </w:r>
          </w:p>
        </w:tc>
        <w:tc>
          <w:tcPr>
            <w:tcW w:w="709" w:type="dxa"/>
          </w:tcPr>
          <w:p w14:paraId="444D4028" w14:textId="62FE20CD" w:rsidR="004E5CC4" w:rsidRPr="000C6BC9" w:rsidRDefault="00D408D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62A31213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4F9510D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0BA713A7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4E5CC4" w:rsidRPr="000C6BC9" w14:paraId="342EA0E8" w14:textId="77777777" w:rsidTr="005D1C5F">
        <w:tc>
          <w:tcPr>
            <w:tcW w:w="3794" w:type="dxa"/>
          </w:tcPr>
          <w:p w14:paraId="0B31C0A9" w14:textId="0E9520A5" w:rsidR="00186407" w:rsidRPr="000C6BC9" w:rsidRDefault="00D408D4" w:rsidP="000C6BC9">
            <w:pPr>
              <w:spacing w:after="0" w:line="240" w:lineRule="auto"/>
            </w:pPr>
            <w:r>
              <w:t>9.3.4 Heat protection</w:t>
            </w:r>
          </w:p>
        </w:tc>
        <w:tc>
          <w:tcPr>
            <w:tcW w:w="709" w:type="dxa"/>
          </w:tcPr>
          <w:p w14:paraId="7DB0C76D" w14:textId="70D8FC35" w:rsidR="00186407" w:rsidRPr="000C6BC9" w:rsidRDefault="00D408D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01DFA9CC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7C819AB2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1318A996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4E5CC4" w:rsidRPr="000C6BC9" w14:paraId="08E04C0A" w14:textId="77777777" w:rsidTr="005D1C5F">
        <w:tc>
          <w:tcPr>
            <w:tcW w:w="3794" w:type="dxa"/>
          </w:tcPr>
          <w:p w14:paraId="635B6DAB" w14:textId="2FDFF1BC" w:rsidR="00186407" w:rsidRPr="000C6BC9" w:rsidRDefault="00D408D4" w:rsidP="000C6BC9">
            <w:pPr>
              <w:spacing w:after="0" w:line="240" w:lineRule="auto"/>
            </w:pPr>
            <w:r>
              <w:t>9.3.5 Compatibility</w:t>
            </w:r>
          </w:p>
        </w:tc>
        <w:tc>
          <w:tcPr>
            <w:tcW w:w="709" w:type="dxa"/>
          </w:tcPr>
          <w:p w14:paraId="1B8EA85A" w14:textId="0290D505" w:rsidR="00756323" w:rsidRPr="000C6BC9" w:rsidRDefault="00D408D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4ADD529F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7B77402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3EA26D3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4E5CC4" w:rsidRPr="000C6BC9" w14:paraId="28F96064" w14:textId="77777777" w:rsidTr="005D1C5F">
        <w:tc>
          <w:tcPr>
            <w:tcW w:w="3794" w:type="dxa"/>
          </w:tcPr>
          <w:p w14:paraId="6508CEDE" w14:textId="239918AD" w:rsidR="00756323" w:rsidRPr="000C6BC9" w:rsidRDefault="00D408D4" w:rsidP="000C6BC9">
            <w:pPr>
              <w:spacing w:after="0" w:line="240" w:lineRule="auto"/>
            </w:pPr>
            <w:r>
              <w:t>9.3.6 Location</w:t>
            </w:r>
          </w:p>
        </w:tc>
        <w:tc>
          <w:tcPr>
            <w:tcW w:w="709" w:type="dxa"/>
          </w:tcPr>
          <w:p w14:paraId="0D39D6B6" w14:textId="16E12D69" w:rsidR="00756323" w:rsidRPr="000C6BC9" w:rsidRDefault="00D408D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7EEEAB60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253188F9" w14:textId="77777777" w:rsidR="004E5CC4" w:rsidRPr="000C6BC9" w:rsidRDefault="004E5CC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8607F1C" w14:textId="77777777" w:rsidR="004E5CC4" w:rsidRPr="000C6BC9" w:rsidRDefault="004E5CC4" w:rsidP="000C6BC9">
            <w:pPr>
              <w:spacing w:after="0" w:line="240" w:lineRule="auto"/>
            </w:pPr>
          </w:p>
        </w:tc>
      </w:tr>
      <w:tr w:rsidR="00D408D4" w:rsidRPr="000C6BC9" w14:paraId="5B5BFFC0" w14:textId="77777777" w:rsidTr="005D1C5F">
        <w:tc>
          <w:tcPr>
            <w:tcW w:w="3794" w:type="dxa"/>
          </w:tcPr>
          <w:p w14:paraId="134C83BD" w14:textId="25ED0AB0" w:rsidR="00D408D4" w:rsidRPr="000C6BC9" w:rsidRDefault="00D408D4" w:rsidP="000C6BC9">
            <w:pPr>
              <w:spacing w:after="0" w:line="240" w:lineRule="auto"/>
            </w:pPr>
            <w:r>
              <w:t>9.3.7 Weather protection</w:t>
            </w:r>
          </w:p>
        </w:tc>
        <w:tc>
          <w:tcPr>
            <w:tcW w:w="709" w:type="dxa"/>
          </w:tcPr>
          <w:p w14:paraId="7966A872" w14:textId="05D87011" w:rsidR="00D408D4" w:rsidRPr="000C6BC9" w:rsidRDefault="00D408D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725925DB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610E39EB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9D0D3D8" w14:textId="77777777" w:rsidR="00D408D4" w:rsidRPr="000C6BC9" w:rsidRDefault="00D408D4" w:rsidP="000C6BC9">
            <w:pPr>
              <w:spacing w:after="0" w:line="240" w:lineRule="auto"/>
            </w:pPr>
          </w:p>
        </w:tc>
      </w:tr>
      <w:tr w:rsidR="00D408D4" w:rsidRPr="000C6BC9" w14:paraId="49CA9CBE" w14:textId="77777777" w:rsidTr="005D1C5F">
        <w:tc>
          <w:tcPr>
            <w:tcW w:w="3794" w:type="dxa"/>
          </w:tcPr>
          <w:p w14:paraId="69F8AA3E" w14:textId="246418C3" w:rsidR="00D408D4" w:rsidRPr="000C6BC9" w:rsidRDefault="00D408D4" w:rsidP="000C6BC9">
            <w:pPr>
              <w:spacing w:after="0" w:line="240" w:lineRule="auto"/>
            </w:pPr>
            <w:r>
              <w:t>9.</w:t>
            </w:r>
            <w:r w:rsidR="003A43A4">
              <w:t>4</w:t>
            </w:r>
            <w:r w:rsidR="0045450E">
              <w:t xml:space="preserve"> Fire protection requirements</w:t>
            </w:r>
          </w:p>
        </w:tc>
        <w:tc>
          <w:tcPr>
            <w:tcW w:w="709" w:type="dxa"/>
          </w:tcPr>
          <w:p w14:paraId="03A80A55" w14:textId="00B9EA89" w:rsidR="00D408D4" w:rsidRPr="000C6BC9" w:rsidRDefault="00C75424" w:rsidP="000C6BC9">
            <w:pPr>
              <w:spacing w:after="0" w:line="240" w:lineRule="auto"/>
            </w:pPr>
            <w:r>
              <w:t>48</w:t>
            </w:r>
          </w:p>
        </w:tc>
        <w:tc>
          <w:tcPr>
            <w:tcW w:w="2999" w:type="dxa"/>
          </w:tcPr>
          <w:p w14:paraId="60A11161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E24A06A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7E2AC4BE" w14:textId="77777777" w:rsidR="00D408D4" w:rsidRPr="000C6BC9" w:rsidRDefault="00D408D4" w:rsidP="000C6BC9">
            <w:pPr>
              <w:spacing w:after="0" w:line="240" w:lineRule="auto"/>
            </w:pPr>
          </w:p>
        </w:tc>
      </w:tr>
      <w:tr w:rsidR="00D408D4" w:rsidRPr="000C6BC9" w14:paraId="6A11D02F" w14:textId="77777777" w:rsidTr="005D1C5F">
        <w:tc>
          <w:tcPr>
            <w:tcW w:w="3794" w:type="dxa"/>
          </w:tcPr>
          <w:p w14:paraId="4DA8D451" w14:textId="4709E69E" w:rsidR="00D408D4" w:rsidRPr="000C6BC9" w:rsidRDefault="00C75424" w:rsidP="000C6BC9">
            <w:pPr>
              <w:spacing w:after="0" w:line="240" w:lineRule="auto"/>
            </w:pPr>
            <w:r>
              <w:t>9.5 Water supply and fire water retention</w:t>
            </w:r>
          </w:p>
        </w:tc>
        <w:tc>
          <w:tcPr>
            <w:tcW w:w="709" w:type="dxa"/>
          </w:tcPr>
          <w:p w14:paraId="60E5FCD8" w14:textId="106094B6" w:rsidR="00D408D4" w:rsidRPr="000C6BC9" w:rsidRDefault="00C75424" w:rsidP="000C6BC9">
            <w:pPr>
              <w:spacing w:after="0" w:line="240" w:lineRule="auto"/>
            </w:pPr>
            <w:r>
              <w:t>49</w:t>
            </w:r>
          </w:p>
        </w:tc>
        <w:tc>
          <w:tcPr>
            <w:tcW w:w="2999" w:type="dxa"/>
          </w:tcPr>
          <w:p w14:paraId="7221C701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14DC57B8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641DE61D" w14:textId="77777777" w:rsidR="00D408D4" w:rsidRPr="000C6BC9" w:rsidRDefault="00D408D4" w:rsidP="000C6BC9">
            <w:pPr>
              <w:spacing w:after="0" w:line="240" w:lineRule="auto"/>
            </w:pPr>
          </w:p>
        </w:tc>
      </w:tr>
      <w:tr w:rsidR="00D408D4" w:rsidRPr="000C6BC9" w14:paraId="110172DF" w14:textId="77777777" w:rsidTr="005D1C5F">
        <w:tc>
          <w:tcPr>
            <w:tcW w:w="3794" w:type="dxa"/>
          </w:tcPr>
          <w:p w14:paraId="4D38B06B" w14:textId="0C16DB90" w:rsidR="00D408D4" w:rsidRPr="000C6BC9" w:rsidRDefault="00C75424" w:rsidP="000C6BC9">
            <w:pPr>
              <w:spacing w:after="0" w:line="240" w:lineRule="auto"/>
            </w:pPr>
            <w:r>
              <w:t>9.5.1 Water supply requirements</w:t>
            </w:r>
          </w:p>
        </w:tc>
        <w:tc>
          <w:tcPr>
            <w:tcW w:w="709" w:type="dxa"/>
          </w:tcPr>
          <w:p w14:paraId="12D4D33D" w14:textId="4F7958AD" w:rsidR="00D408D4" w:rsidRPr="000C6BC9" w:rsidRDefault="00C75424" w:rsidP="000C6BC9">
            <w:pPr>
              <w:spacing w:after="0" w:line="240" w:lineRule="auto"/>
            </w:pPr>
            <w:r>
              <w:t>49</w:t>
            </w:r>
          </w:p>
        </w:tc>
        <w:tc>
          <w:tcPr>
            <w:tcW w:w="2999" w:type="dxa"/>
          </w:tcPr>
          <w:p w14:paraId="09B880E3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06354103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440BBA93" w14:textId="77777777" w:rsidR="00D408D4" w:rsidRPr="000C6BC9" w:rsidRDefault="00D408D4" w:rsidP="000C6BC9">
            <w:pPr>
              <w:spacing w:after="0" w:line="240" w:lineRule="auto"/>
            </w:pPr>
          </w:p>
        </w:tc>
      </w:tr>
      <w:tr w:rsidR="00D408D4" w:rsidRPr="000C6BC9" w14:paraId="7DD53E98" w14:textId="77777777" w:rsidTr="005D1C5F">
        <w:tc>
          <w:tcPr>
            <w:tcW w:w="3794" w:type="dxa"/>
          </w:tcPr>
          <w:p w14:paraId="6267E887" w14:textId="6FB6C0F8" w:rsidR="00D408D4" w:rsidRPr="000C6BC9" w:rsidRDefault="00C75424" w:rsidP="000C6BC9">
            <w:pPr>
              <w:spacing w:after="0" w:line="240" w:lineRule="auto"/>
            </w:pPr>
            <w:r>
              <w:t>9.5.2 Action in the event of fire</w:t>
            </w:r>
          </w:p>
        </w:tc>
        <w:tc>
          <w:tcPr>
            <w:tcW w:w="709" w:type="dxa"/>
          </w:tcPr>
          <w:p w14:paraId="475062E0" w14:textId="51097483" w:rsidR="00D408D4" w:rsidRPr="000C6BC9" w:rsidRDefault="00C75424" w:rsidP="000C6BC9">
            <w:pPr>
              <w:spacing w:after="0" w:line="240" w:lineRule="auto"/>
            </w:pPr>
            <w:r>
              <w:t>49</w:t>
            </w:r>
          </w:p>
        </w:tc>
        <w:tc>
          <w:tcPr>
            <w:tcW w:w="2999" w:type="dxa"/>
          </w:tcPr>
          <w:p w14:paraId="71EE116D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6074" w:type="dxa"/>
          </w:tcPr>
          <w:p w14:paraId="551F6B92" w14:textId="77777777" w:rsidR="00D408D4" w:rsidRPr="000C6BC9" w:rsidRDefault="00D408D4" w:rsidP="000C6BC9">
            <w:pPr>
              <w:spacing w:after="0" w:line="240" w:lineRule="auto"/>
            </w:pPr>
          </w:p>
        </w:tc>
        <w:tc>
          <w:tcPr>
            <w:tcW w:w="1274" w:type="dxa"/>
          </w:tcPr>
          <w:p w14:paraId="316EAC50" w14:textId="77777777" w:rsidR="00D408D4" w:rsidRPr="000C6BC9" w:rsidRDefault="00D408D4" w:rsidP="000C6BC9">
            <w:pPr>
              <w:spacing w:after="0" w:line="240" w:lineRule="auto"/>
            </w:pPr>
          </w:p>
        </w:tc>
      </w:tr>
    </w:tbl>
    <w:p w14:paraId="01F3A2B1" w14:textId="77777777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2999"/>
        <w:gridCol w:w="6074"/>
        <w:gridCol w:w="1274"/>
      </w:tblGrid>
      <w:tr w:rsidR="00FD1FDF" w:rsidRPr="000C6BC9" w14:paraId="679EEA14" w14:textId="77777777" w:rsidTr="004B2677">
        <w:trPr>
          <w:tblHeader/>
        </w:trPr>
        <w:tc>
          <w:tcPr>
            <w:tcW w:w="3794" w:type="dxa"/>
          </w:tcPr>
          <w:p w14:paraId="7AB502EA" w14:textId="70247280" w:rsidR="00FD1FDF" w:rsidRPr="000C6BC9" w:rsidRDefault="00FD1FDF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SECTION </w:t>
            </w:r>
            <w:r>
              <w:rPr>
                <w:b/>
              </w:rPr>
              <w:t>10</w:t>
            </w:r>
            <w:r w:rsidRPr="000C6BC9">
              <w:rPr>
                <w:b/>
              </w:rPr>
              <w:t xml:space="preserve"> </w:t>
            </w:r>
            <w:r w:rsidR="00C17CD0">
              <w:rPr>
                <w:b/>
              </w:rPr>
              <w:t>DISPOSAL OF CRYOGENIC AND REFRIGERATED LIQUIDS</w:t>
            </w:r>
          </w:p>
        </w:tc>
        <w:tc>
          <w:tcPr>
            <w:tcW w:w="709" w:type="dxa"/>
          </w:tcPr>
          <w:p w14:paraId="0D3DC812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 xml:space="preserve">Page </w:t>
            </w:r>
          </w:p>
        </w:tc>
        <w:tc>
          <w:tcPr>
            <w:tcW w:w="2999" w:type="dxa"/>
          </w:tcPr>
          <w:p w14:paraId="163104BA" w14:textId="368D8132" w:rsidR="00FD1FDF" w:rsidRPr="000C6BC9" w:rsidRDefault="005763BD" w:rsidP="004B26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1894</w:t>
            </w:r>
            <w:r w:rsidR="00FD1FDF" w:rsidRPr="000C6BC9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718F1129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  <w:r w:rsidRPr="000C6BC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18923793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  <w:r w:rsidRPr="000C6BC9">
              <w:rPr>
                <w:b/>
              </w:rPr>
              <w:t>Complies</w:t>
            </w:r>
          </w:p>
          <w:p w14:paraId="3C6AC89C" w14:textId="77777777" w:rsidR="00FD1FDF" w:rsidRPr="000C6BC9" w:rsidRDefault="00FD1FDF" w:rsidP="004B2677">
            <w:pPr>
              <w:spacing w:after="0" w:line="240" w:lineRule="auto"/>
              <w:jc w:val="center"/>
            </w:pPr>
            <w:r w:rsidRPr="000C6BC9">
              <w:rPr>
                <w:b/>
              </w:rPr>
              <w:t>(Y/N/NA)</w:t>
            </w:r>
          </w:p>
        </w:tc>
      </w:tr>
      <w:tr w:rsidR="00FD1FDF" w:rsidRPr="000C6BC9" w14:paraId="03A066A5" w14:textId="77777777" w:rsidTr="004B2677">
        <w:trPr>
          <w:tblHeader/>
        </w:trPr>
        <w:tc>
          <w:tcPr>
            <w:tcW w:w="3794" w:type="dxa"/>
          </w:tcPr>
          <w:p w14:paraId="5686E033" w14:textId="132C6E2E" w:rsidR="00FD1FDF" w:rsidRPr="005763BD" w:rsidRDefault="00C17CD0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</w:t>
            </w:r>
            <w:r w:rsidR="00C75424">
              <w:rPr>
                <w:bCs/>
              </w:rPr>
              <w:t>.</w:t>
            </w:r>
            <w:r w:rsidR="00E36B38">
              <w:rPr>
                <w:bCs/>
              </w:rPr>
              <w:t>1</w:t>
            </w:r>
            <w:r w:rsidR="00C75424">
              <w:rPr>
                <w:bCs/>
              </w:rPr>
              <w:t xml:space="preserve"> General</w:t>
            </w:r>
          </w:p>
        </w:tc>
        <w:tc>
          <w:tcPr>
            <w:tcW w:w="709" w:type="dxa"/>
          </w:tcPr>
          <w:p w14:paraId="0F53E3B1" w14:textId="6AF0B166" w:rsidR="00FD1FDF" w:rsidRPr="005763BD" w:rsidRDefault="00C75424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999" w:type="dxa"/>
          </w:tcPr>
          <w:p w14:paraId="2052A4A4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1D82E8EB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422E41D5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D1FDF" w:rsidRPr="000C6BC9" w14:paraId="68D02B29" w14:textId="77777777" w:rsidTr="004B2677">
        <w:trPr>
          <w:tblHeader/>
        </w:trPr>
        <w:tc>
          <w:tcPr>
            <w:tcW w:w="3794" w:type="dxa"/>
          </w:tcPr>
          <w:p w14:paraId="0BC962A9" w14:textId="29DF6DE7" w:rsidR="00756323" w:rsidRPr="005763BD" w:rsidRDefault="00E36B38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10.2 Disposal</w:t>
            </w:r>
          </w:p>
        </w:tc>
        <w:tc>
          <w:tcPr>
            <w:tcW w:w="709" w:type="dxa"/>
          </w:tcPr>
          <w:p w14:paraId="05045E77" w14:textId="2A124107" w:rsidR="00756323" w:rsidRPr="005763BD" w:rsidRDefault="00E36B38" w:rsidP="004B267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999" w:type="dxa"/>
          </w:tcPr>
          <w:p w14:paraId="13A8BFB8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74" w:type="dxa"/>
          </w:tcPr>
          <w:p w14:paraId="4BCFAA12" w14:textId="77777777" w:rsidR="00FD1FDF" w:rsidRPr="000C6BC9" w:rsidRDefault="00FD1FDF" w:rsidP="004B2677">
            <w:pPr>
              <w:spacing w:after="0" w:line="240" w:lineRule="auto"/>
              <w:rPr>
                <w:b/>
              </w:rPr>
            </w:pPr>
          </w:p>
        </w:tc>
        <w:tc>
          <w:tcPr>
            <w:tcW w:w="1274" w:type="dxa"/>
          </w:tcPr>
          <w:p w14:paraId="78BC3F2A" w14:textId="77777777" w:rsidR="00FD1FDF" w:rsidRPr="000C6BC9" w:rsidRDefault="00FD1FDF" w:rsidP="004B267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FB6A7A8" w14:textId="77777777" w:rsidR="00B218AC" w:rsidRDefault="00B218AC" w:rsidP="00083545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992"/>
      </w:tblGrid>
      <w:tr w:rsidR="0064102A" w:rsidRPr="004B2677" w14:paraId="2C203B00" w14:textId="77777777" w:rsidTr="004B2677">
        <w:tc>
          <w:tcPr>
            <w:tcW w:w="6629" w:type="dxa"/>
          </w:tcPr>
          <w:p w14:paraId="2498AA03" w14:textId="77777777" w:rsidR="0064102A" w:rsidRPr="004B2677" w:rsidRDefault="0064102A" w:rsidP="004B2677">
            <w:pPr>
              <w:rPr>
                <w:b/>
                <w:bCs/>
              </w:rPr>
            </w:pPr>
            <w:r w:rsidRPr="004B2677">
              <w:rPr>
                <w:b/>
                <w:bCs/>
              </w:rPr>
              <w:t>APPENDICES</w:t>
            </w:r>
          </w:p>
        </w:tc>
        <w:tc>
          <w:tcPr>
            <w:tcW w:w="992" w:type="dxa"/>
          </w:tcPr>
          <w:p w14:paraId="0FBEF741" w14:textId="77777777" w:rsidR="0064102A" w:rsidRPr="004B2677" w:rsidRDefault="0064102A" w:rsidP="004B2677">
            <w:pPr>
              <w:rPr>
                <w:b/>
                <w:bCs/>
              </w:rPr>
            </w:pPr>
            <w:r w:rsidRPr="004B2677">
              <w:rPr>
                <w:b/>
                <w:bCs/>
              </w:rPr>
              <w:t>Page</w:t>
            </w:r>
          </w:p>
        </w:tc>
      </w:tr>
      <w:tr w:rsidR="0064102A" w:rsidRPr="004B2677" w14:paraId="50876866" w14:textId="77777777" w:rsidTr="004B2677">
        <w:tc>
          <w:tcPr>
            <w:tcW w:w="6629" w:type="dxa"/>
          </w:tcPr>
          <w:p w14:paraId="6B84464A" w14:textId="6CD3A340" w:rsidR="0064102A" w:rsidRPr="00F56FDE" w:rsidRDefault="00F56FDE" w:rsidP="004B2677">
            <w:r w:rsidRPr="00F56FDE">
              <w:t>Appendix A (normative) Fire protection</w:t>
            </w:r>
          </w:p>
        </w:tc>
        <w:tc>
          <w:tcPr>
            <w:tcW w:w="992" w:type="dxa"/>
          </w:tcPr>
          <w:p w14:paraId="4C89762D" w14:textId="19E61969" w:rsidR="0064102A" w:rsidRPr="00066F53" w:rsidRDefault="00F56FDE" w:rsidP="004B2677">
            <w:r>
              <w:t>50</w:t>
            </w:r>
          </w:p>
        </w:tc>
      </w:tr>
      <w:tr w:rsidR="0064102A" w:rsidRPr="004B2677" w14:paraId="07DE654F" w14:textId="77777777" w:rsidTr="004B2677">
        <w:tc>
          <w:tcPr>
            <w:tcW w:w="6629" w:type="dxa"/>
          </w:tcPr>
          <w:p w14:paraId="75BCF8E7" w14:textId="567B6CA3" w:rsidR="0064102A" w:rsidRPr="00E1662A" w:rsidRDefault="00E1662A" w:rsidP="004B2677">
            <w:r>
              <w:t>Appendix B (informative) Physical properties of low-temperature liquifiable gases</w:t>
            </w:r>
          </w:p>
        </w:tc>
        <w:tc>
          <w:tcPr>
            <w:tcW w:w="992" w:type="dxa"/>
          </w:tcPr>
          <w:p w14:paraId="6DA5ACAD" w14:textId="40CB55DA" w:rsidR="0064102A" w:rsidRPr="00E1662A" w:rsidRDefault="00A63696" w:rsidP="004B2677">
            <w:r>
              <w:t>54</w:t>
            </w:r>
          </w:p>
        </w:tc>
      </w:tr>
      <w:tr w:rsidR="0064102A" w:rsidRPr="004B2677" w14:paraId="3AAD309B" w14:textId="77777777" w:rsidTr="004B2677">
        <w:tc>
          <w:tcPr>
            <w:tcW w:w="6629" w:type="dxa"/>
          </w:tcPr>
          <w:p w14:paraId="79E12FEF" w14:textId="0AFC8BB4" w:rsidR="0064102A" w:rsidRPr="00E1662A" w:rsidRDefault="00E464B1" w:rsidP="004B2677">
            <w:r>
              <w:lastRenderedPageBreak/>
              <w:t>Appendix C (informative) Hazards associated with the handling of cryogenic or refrigerated liquids</w:t>
            </w:r>
          </w:p>
        </w:tc>
        <w:tc>
          <w:tcPr>
            <w:tcW w:w="992" w:type="dxa"/>
          </w:tcPr>
          <w:p w14:paraId="4EF8D26B" w14:textId="22DCC2C6" w:rsidR="0064102A" w:rsidRPr="00E1662A" w:rsidRDefault="00E464B1" w:rsidP="004B2677">
            <w:r>
              <w:t>55</w:t>
            </w:r>
          </w:p>
        </w:tc>
      </w:tr>
      <w:tr w:rsidR="0064102A" w:rsidRPr="004B2677" w14:paraId="53FF95B3" w14:textId="77777777" w:rsidTr="004B2677">
        <w:tc>
          <w:tcPr>
            <w:tcW w:w="6629" w:type="dxa"/>
          </w:tcPr>
          <w:p w14:paraId="212E8D11" w14:textId="40D5D915" w:rsidR="0064102A" w:rsidRPr="00E1662A" w:rsidRDefault="00876734" w:rsidP="004B2677">
            <w:r>
              <w:t>Appendix D (informative) Protection against impact</w:t>
            </w:r>
          </w:p>
        </w:tc>
        <w:tc>
          <w:tcPr>
            <w:tcW w:w="992" w:type="dxa"/>
          </w:tcPr>
          <w:p w14:paraId="11E68817" w14:textId="00662B73" w:rsidR="0064102A" w:rsidRPr="00E1662A" w:rsidRDefault="00876734" w:rsidP="004B2677">
            <w:r>
              <w:t>58</w:t>
            </w:r>
          </w:p>
        </w:tc>
      </w:tr>
      <w:tr w:rsidR="0064102A" w:rsidRPr="004B2677" w14:paraId="5DD54E0D" w14:textId="77777777" w:rsidTr="004B2677">
        <w:tc>
          <w:tcPr>
            <w:tcW w:w="6629" w:type="dxa"/>
          </w:tcPr>
          <w:p w14:paraId="0F1EC87A" w14:textId="6810B918" w:rsidR="0064102A" w:rsidRPr="00E1662A" w:rsidRDefault="00A42D72" w:rsidP="004B2677">
            <w:r>
              <w:t>Appendix E (informative)</w:t>
            </w:r>
            <w:r w:rsidR="005C0263">
              <w:t xml:space="preserve"> Ventilation</w:t>
            </w:r>
          </w:p>
        </w:tc>
        <w:tc>
          <w:tcPr>
            <w:tcW w:w="992" w:type="dxa"/>
          </w:tcPr>
          <w:p w14:paraId="2AFD98A2" w14:textId="7A6F748F" w:rsidR="0064102A" w:rsidRPr="00E1662A" w:rsidRDefault="005C0263" w:rsidP="004B2677">
            <w:r>
              <w:t>60</w:t>
            </w:r>
          </w:p>
        </w:tc>
      </w:tr>
      <w:tr w:rsidR="0064102A" w:rsidRPr="004B2677" w14:paraId="6A30C243" w14:textId="77777777" w:rsidTr="004B2677">
        <w:tc>
          <w:tcPr>
            <w:tcW w:w="6629" w:type="dxa"/>
          </w:tcPr>
          <w:p w14:paraId="5B202256" w14:textId="7ED08E8F" w:rsidR="0064102A" w:rsidRPr="00E1662A" w:rsidRDefault="005C0263" w:rsidP="004B2677">
            <w:r>
              <w:t>Appendix F (informative) Information for placarding, marking, labelling and signage</w:t>
            </w:r>
          </w:p>
        </w:tc>
        <w:tc>
          <w:tcPr>
            <w:tcW w:w="992" w:type="dxa"/>
          </w:tcPr>
          <w:p w14:paraId="7AD2205E" w14:textId="11894661" w:rsidR="0064102A" w:rsidRPr="00E1662A" w:rsidRDefault="005C0263" w:rsidP="004B2677">
            <w:r>
              <w:t>61</w:t>
            </w:r>
          </w:p>
        </w:tc>
      </w:tr>
      <w:tr w:rsidR="0064102A" w:rsidRPr="004B2677" w14:paraId="64B7BF87" w14:textId="77777777" w:rsidTr="004B2677">
        <w:tc>
          <w:tcPr>
            <w:tcW w:w="6629" w:type="dxa"/>
          </w:tcPr>
          <w:p w14:paraId="6B9977F4" w14:textId="057438DB" w:rsidR="0064102A" w:rsidRPr="00E1662A" w:rsidRDefault="005C0263" w:rsidP="004B2677">
            <w:r>
              <w:t>Appendix G (</w:t>
            </w:r>
            <w:r w:rsidR="00A3013A">
              <w:t>informative) Medical treatment</w:t>
            </w:r>
          </w:p>
        </w:tc>
        <w:tc>
          <w:tcPr>
            <w:tcW w:w="992" w:type="dxa"/>
          </w:tcPr>
          <w:p w14:paraId="799BAFE4" w14:textId="18E7DFB6" w:rsidR="0064102A" w:rsidRPr="00E1662A" w:rsidRDefault="00A3013A" w:rsidP="004B2677">
            <w:r>
              <w:t>63</w:t>
            </w:r>
          </w:p>
        </w:tc>
      </w:tr>
      <w:tr w:rsidR="0064102A" w:rsidRPr="004B2677" w14:paraId="0B0EDFDB" w14:textId="77777777" w:rsidTr="004B2677">
        <w:tc>
          <w:tcPr>
            <w:tcW w:w="6629" w:type="dxa"/>
          </w:tcPr>
          <w:p w14:paraId="783B8810" w14:textId="760D8AE5" w:rsidR="0064102A" w:rsidRPr="00E1662A" w:rsidRDefault="00A3013A" w:rsidP="004B2677">
            <w:r>
              <w:t>Appendix H (informative) Safety precautions for entry into storage vessels</w:t>
            </w:r>
          </w:p>
        </w:tc>
        <w:tc>
          <w:tcPr>
            <w:tcW w:w="992" w:type="dxa"/>
          </w:tcPr>
          <w:p w14:paraId="1EDFCED7" w14:textId="25406DC0" w:rsidR="0064102A" w:rsidRPr="00E1662A" w:rsidRDefault="00A3013A" w:rsidP="004B2677">
            <w:r>
              <w:t>66</w:t>
            </w:r>
          </w:p>
        </w:tc>
      </w:tr>
      <w:tr w:rsidR="00C75A03" w:rsidRPr="004B2677" w14:paraId="52F0FD6D" w14:textId="77777777" w:rsidTr="004B2677">
        <w:tc>
          <w:tcPr>
            <w:tcW w:w="6629" w:type="dxa"/>
          </w:tcPr>
          <w:p w14:paraId="54AE8E8D" w14:textId="42089C5E" w:rsidR="00C75A03" w:rsidRPr="00E1662A" w:rsidRDefault="00A3013A" w:rsidP="004B2677">
            <w:r>
              <w:t>Appendix I (informative) Information to be provided in the work permits</w:t>
            </w:r>
          </w:p>
        </w:tc>
        <w:tc>
          <w:tcPr>
            <w:tcW w:w="992" w:type="dxa"/>
          </w:tcPr>
          <w:p w14:paraId="479FA7B1" w14:textId="08B229A0" w:rsidR="00C75A03" w:rsidRPr="00E1662A" w:rsidRDefault="00A3013A" w:rsidP="004B2677">
            <w:r>
              <w:t>67</w:t>
            </w:r>
          </w:p>
        </w:tc>
      </w:tr>
      <w:tr w:rsidR="00A3013A" w:rsidRPr="004B2677" w14:paraId="685EB455" w14:textId="77777777" w:rsidTr="004B2677">
        <w:tc>
          <w:tcPr>
            <w:tcW w:w="6629" w:type="dxa"/>
          </w:tcPr>
          <w:p w14:paraId="1C7164AF" w14:textId="69D76BE9" w:rsidR="00A3013A" w:rsidRPr="00E1662A" w:rsidRDefault="0038069A" w:rsidP="004B2677">
            <w:r>
              <w:t>Appendix J (informative) Emergency procedures</w:t>
            </w:r>
          </w:p>
        </w:tc>
        <w:tc>
          <w:tcPr>
            <w:tcW w:w="992" w:type="dxa"/>
          </w:tcPr>
          <w:p w14:paraId="4530489E" w14:textId="12439964" w:rsidR="00A3013A" w:rsidRPr="00E1662A" w:rsidRDefault="00FE2A19" w:rsidP="004B2677">
            <w:r>
              <w:t>68</w:t>
            </w:r>
          </w:p>
        </w:tc>
      </w:tr>
      <w:tr w:rsidR="00A3013A" w:rsidRPr="004B2677" w14:paraId="5954C21D" w14:textId="77777777" w:rsidTr="004B2677">
        <w:tc>
          <w:tcPr>
            <w:tcW w:w="6629" w:type="dxa"/>
          </w:tcPr>
          <w:p w14:paraId="047A9D95" w14:textId="5E0CC282" w:rsidR="00A3013A" w:rsidRPr="00E1662A" w:rsidRDefault="00FE2A19" w:rsidP="004B2677">
            <w:r>
              <w:t>Appendix K (informative) Information to be made available to emergency services</w:t>
            </w:r>
          </w:p>
        </w:tc>
        <w:tc>
          <w:tcPr>
            <w:tcW w:w="992" w:type="dxa"/>
          </w:tcPr>
          <w:p w14:paraId="6EFC1F96" w14:textId="4784847D" w:rsidR="00A3013A" w:rsidRPr="00E1662A" w:rsidRDefault="00FE2A19" w:rsidP="004B2677">
            <w:r>
              <w:t>70</w:t>
            </w:r>
          </w:p>
        </w:tc>
      </w:tr>
      <w:tr w:rsidR="00A3013A" w:rsidRPr="004B2677" w14:paraId="29F044E2" w14:textId="77777777" w:rsidTr="004B2677">
        <w:tc>
          <w:tcPr>
            <w:tcW w:w="6629" w:type="dxa"/>
          </w:tcPr>
          <w:p w14:paraId="19E14FD3" w14:textId="0CCEDC9D" w:rsidR="00A3013A" w:rsidRPr="00E1662A" w:rsidRDefault="00FE2A19" w:rsidP="004B2677">
            <w:r>
              <w:t>Bibliography</w:t>
            </w:r>
          </w:p>
        </w:tc>
        <w:tc>
          <w:tcPr>
            <w:tcW w:w="992" w:type="dxa"/>
          </w:tcPr>
          <w:p w14:paraId="73C00E44" w14:textId="41E1CB17" w:rsidR="00A3013A" w:rsidRPr="00E1662A" w:rsidRDefault="00FE2A19" w:rsidP="004B2677">
            <w:r>
              <w:t>72</w:t>
            </w:r>
          </w:p>
        </w:tc>
      </w:tr>
    </w:tbl>
    <w:p w14:paraId="02372D6C" w14:textId="77777777" w:rsidR="00B218AC" w:rsidRDefault="00B218AC" w:rsidP="00083545">
      <w:pPr>
        <w:rPr>
          <w:rFonts w:cs="Arial"/>
          <w:b/>
          <w:sz w:val="24"/>
          <w:szCs w:val="24"/>
        </w:rPr>
      </w:pPr>
    </w:p>
    <w:p w14:paraId="3C8D0287" w14:textId="77777777" w:rsidR="00F32EFD" w:rsidRDefault="00F32EFD" w:rsidP="00083545">
      <w:pPr>
        <w:rPr>
          <w:rFonts w:cs="Arial"/>
          <w:b/>
          <w:sz w:val="24"/>
          <w:szCs w:val="24"/>
        </w:rPr>
      </w:pPr>
    </w:p>
    <w:p w14:paraId="03A8F6C7" w14:textId="77777777" w:rsidR="00F32EFD" w:rsidRDefault="00F32EFD" w:rsidP="00083545">
      <w:pPr>
        <w:rPr>
          <w:rFonts w:cs="Arial"/>
          <w:b/>
          <w:sz w:val="24"/>
          <w:szCs w:val="24"/>
        </w:rPr>
      </w:pPr>
    </w:p>
    <w:p w14:paraId="6DEA2D88" w14:textId="77777777" w:rsidR="00F32EFD" w:rsidRDefault="00F32EFD" w:rsidP="00083545">
      <w:pPr>
        <w:rPr>
          <w:rFonts w:cs="Arial"/>
          <w:b/>
          <w:sz w:val="24"/>
          <w:szCs w:val="24"/>
        </w:rPr>
      </w:pPr>
    </w:p>
    <w:p w14:paraId="238259C1" w14:textId="040FD1A4" w:rsidR="003074A2" w:rsidRDefault="003074A2" w:rsidP="0008354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Areas of Non-conformance and Action Plan</w:t>
      </w:r>
    </w:p>
    <w:p w14:paraId="5AB9FF14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72"/>
        <w:gridCol w:w="4536"/>
        <w:gridCol w:w="992"/>
        <w:gridCol w:w="992"/>
        <w:gridCol w:w="1560"/>
        <w:gridCol w:w="3543"/>
      </w:tblGrid>
      <w:tr w:rsidR="003074A2" w:rsidRPr="000C6BC9" w14:paraId="4E626A98" w14:textId="77777777" w:rsidTr="00083545">
        <w:trPr>
          <w:tblHeader/>
        </w:trPr>
        <w:tc>
          <w:tcPr>
            <w:tcW w:w="1555" w:type="dxa"/>
          </w:tcPr>
          <w:p w14:paraId="2C7B846C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 xml:space="preserve">Non Conformance Number </w:t>
            </w:r>
          </w:p>
        </w:tc>
        <w:tc>
          <w:tcPr>
            <w:tcW w:w="1672" w:type="dxa"/>
          </w:tcPr>
          <w:p w14:paraId="1993FB21" w14:textId="77777777" w:rsidR="00155531" w:rsidRPr="000C6BC9" w:rsidRDefault="00155531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 xml:space="preserve">Section </w:t>
            </w:r>
          </w:p>
          <w:p w14:paraId="5D15D6EF" w14:textId="77777777" w:rsidR="003074A2" w:rsidRPr="000C6BC9" w:rsidRDefault="00155531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4536" w:type="dxa"/>
          </w:tcPr>
          <w:p w14:paraId="29E386A3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992" w:type="dxa"/>
          </w:tcPr>
          <w:p w14:paraId="18B0DFB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Action</w:t>
            </w:r>
            <w:r w:rsidRPr="000C6BC9">
              <w:rPr>
                <w:rFonts w:cs="Arial"/>
                <w:b/>
                <w:sz w:val="24"/>
                <w:szCs w:val="24"/>
              </w:rPr>
              <w:br/>
              <w:t>by</w:t>
            </w:r>
          </w:p>
        </w:tc>
        <w:tc>
          <w:tcPr>
            <w:tcW w:w="992" w:type="dxa"/>
          </w:tcPr>
          <w:p w14:paraId="5482B09D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Due</w:t>
            </w:r>
          </w:p>
          <w:p w14:paraId="34BE6807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07A9AB17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Completion</w:t>
            </w:r>
          </w:p>
          <w:p w14:paraId="13153CF8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543" w:type="dxa"/>
          </w:tcPr>
          <w:p w14:paraId="30D09EA2" w14:textId="77777777" w:rsidR="003074A2" w:rsidRPr="000C6BC9" w:rsidRDefault="006E6A4F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C6BC9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3074A2" w:rsidRPr="000C6BC9" w14:paraId="6E1B338D" w14:textId="77777777" w:rsidTr="00083545">
        <w:tc>
          <w:tcPr>
            <w:tcW w:w="1555" w:type="dxa"/>
          </w:tcPr>
          <w:p w14:paraId="30A01679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8ADDDA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6DA905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A00D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FEA0F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71859D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D1F8AC2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0C6BC9" w14:paraId="11BAFF0B" w14:textId="77777777" w:rsidTr="00083545">
        <w:tc>
          <w:tcPr>
            <w:tcW w:w="1555" w:type="dxa"/>
          </w:tcPr>
          <w:p w14:paraId="2495AAD3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CC72B35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D15FD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561E1C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DE6B3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18224A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E852BD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0C6BC9" w14:paraId="607A1FE0" w14:textId="77777777" w:rsidTr="00083545">
        <w:tc>
          <w:tcPr>
            <w:tcW w:w="1555" w:type="dxa"/>
          </w:tcPr>
          <w:p w14:paraId="4DD70F6E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E77BEE9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E3C337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4F543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01F4D6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1AAC5B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D52E724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0C6BC9" w14:paraId="68A11725" w14:textId="77777777" w:rsidTr="00083545">
        <w:tc>
          <w:tcPr>
            <w:tcW w:w="1555" w:type="dxa"/>
          </w:tcPr>
          <w:p w14:paraId="4825BF5F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B2B8809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0EAA06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D9D5942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611D8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975CEA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D467DB" w14:textId="77777777" w:rsidR="003074A2" w:rsidRPr="000C6BC9" w:rsidRDefault="003074A2" w:rsidP="00083545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701D770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6CB293DD" w14:textId="77777777" w:rsidR="00055B30" w:rsidRDefault="00055B30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19DF7D9F" w14:textId="77777777" w:rsidR="003074A2" w:rsidRDefault="003074A2" w:rsidP="003074A2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Compliance check summary</w:t>
      </w:r>
    </w:p>
    <w:p w14:paraId="2DE30BD0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7A48F63D" w14:textId="07810984" w:rsidR="00055B30" w:rsidRDefault="00055B30" w:rsidP="00055B30">
      <w:pPr>
        <w:spacing w:after="0"/>
        <w:rPr>
          <w:rFonts w:cs="Arial"/>
        </w:rPr>
      </w:pPr>
      <w:r>
        <w:rPr>
          <w:rFonts w:cs="Arial"/>
        </w:rPr>
        <w:t xml:space="preserve">This </w:t>
      </w:r>
      <w:r>
        <w:rPr>
          <w:rFonts w:cs="Arial"/>
          <w:b/>
        </w:rPr>
        <w:t>proposed</w:t>
      </w:r>
      <w:r>
        <w:rPr>
          <w:rFonts w:cs="Arial"/>
        </w:rPr>
        <w:t xml:space="preserve"> / </w:t>
      </w:r>
      <w:r>
        <w:rPr>
          <w:rFonts w:cs="Arial"/>
          <w:b/>
        </w:rPr>
        <w:t>existing</w:t>
      </w:r>
      <w:r>
        <w:rPr>
          <w:rFonts w:cs="Arial"/>
        </w:rPr>
        <w:t xml:space="preserve"> </w:t>
      </w:r>
      <w:r w:rsidR="00A33AA6">
        <w:rPr>
          <w:rFonts w:cs="Arial"/>
        </w:rPr>
        <w:t>–</w:t>
      </w:r>
      <w:r>
        <w:rPr>
          <w:rFonts w:cs="Arial"/>
        </w:rPr>
        <w:t xml:space="preserve"> </w:t>
      </w:r>
      <w:r w:rsidR="000D0C61" w:rsidRPr="000D0C61">
        <w:rPr>
          <w:rFonts w:cs="Arial"/>
        </w:rPr>
        <w:t>Non-Flammable Cryogenic and Refrigerated Liquid</w:t>
      </w:r>
      <w:r w:rsidR="000D0C61">
        <w:rPr>
          <w:rFonts w:cs="Arial"/>
        </w:rPr>
        <w:t xml:space="preserve"> storage or handling facility</w:t>
      </w:r>
      <w:r w:rsidR="000D0C61" w:rsidRPr="000D0C61">
        <w:rPr>
          <w:rFonts w:cs="Arial"/>
        </w:rPr>
        <w:t xml:space="preserve"> </w:t>
      </w:r>
      <w:r w:rsidR="00F47607">
        <w:rPr>
          <w:rFonts w:cs="Arial"/>
        </w:rPr>
        <w:t>(describe storage or handling facility)</w:t>
      </w:r>
      <w:r>
        <w:rPr>
          <w:rFonts w:cs="Arial"/>
        </w:rPr>
        <w:t xml:space="preserve"> - complies/does not comply with </w:t>
      </w:r>
      <w:r w:rsidR="005763BD">
        <w:rPr>
          <w:rFonts w:cs="Arial"/>
        </w:rPr>
        <w:t>AS 1894</w:t>
      </w:r>
      <w:r w:rsidR="000D0C61">
        <w:rPr>
          <w:rFonts w:cs="Arial"/>
        </w:rPr>
        <w:t>:</w:t>
      </w:r>
      <w:r w:rsidR="00066F53">
        <w:rPr>
          <w:rFonts w:cs="Arial"/>
        </w:rPr>
        <w:t>2025</w:t>
      </w:r>
      <w:r>
        <w:rPr>
          <w:rFonts w:cs="Arial"/>
        </w:rPr>
        <w:t xml:space="preserve">. </w:t>
      </w:r>
    </w:p>
    <w:p w14:paraId="5C1B6D88" w14:textId="77777777" w:rsidR="00055B30" w:rsidRDefault="00055B30" w:rsidP="00083545">
      <w:pPr>
        <w:tabs>
          <w:tab w:val="left" w:pos="6237"/>
          <w:tab w:val="left" w:pos="10206"/>
        </w:tabs>
        <w:rPr>
          <w:rFonts w:cs="Arial"/>
        </w:rPr>
      </w:pPr>
      <w:r>
        <w:rPr>
          <w:rFonts w:cs="Arial"/>
          <w:b/>
        </w:rPr>
        <w:br/>
        <w:t>Name of assessor/s</w:t>
      </w:r>
      <w:r>
        <w:rPr>
          <w:rFonts w:cs="Arial"/>
        </w:rPr>
        <w:t xml:space="preserve"> ……………………………………………………</w:t>
      </w:r>
      <w:r>
        <w:rPr>
          <w:rFonts w:cs="Arial"/>
        </w:rPr>
        <w:tab/>
        <w:t>………………………………………………………………</w:t>
      </w:r>
      <w:r w:rsidR="00083545">
        <w:rPr>
          <w:rFonts w:cs="Arial"/>
        </w:rPr>
        <w:tab/>
      </w:r>
      <w:r>
        <w:rPr>
          <w:rFonts w:cs="Arial"/>
          <w:b/>
        </w:rPr>
        <w:t>Date</w:t>
      </w:r>
      <w:r>
        <w:rPr>
          <w:rFonts w:cs="Arial"/>
        </w:rPr>
        <w:t xml:space="preserve"> ……………………</w:t>
      </w:r>
    </w:p>
    <w:p w14:paraId="2345DF7D" w14:textId="77777777" w:rsidR="00055B30" w:rsidRDefault="00055B30" w:rsidP="00083545">
      <w:pPr>
        <w:tabs>
          <w:tab w:val="left" w:pos="6237"/>
        </w:tabs>
      </w:pPr>
      <w:r>
        <w:rPr>
          <w:rFonts w:cs="Arial"/>
          <w:b/>
        </w:rPr>
        <w:t>Signature/s</w:t>
      </w:r>
      <w:r>
        <w:rPr>
          <w:rFonts w:cs="Arial"/>
        </w:rPr>
        <w:t xml:space="preserve"> ………………………………………………………………</w:t>
      </w:r>
      <w:r>
        <w:rPr>
          <w:rFonts w:cs="Arial"/>
        </w:rPr>
        <w:tab/>
      </w:r>
      <w:r>
        <w:rPr>
          <w:rFonts w:cs="Arial"/>
          <w:b/>
        </w:rPr>
        <w:t>Date of next review</w:t>
      </w:r>
      <w:r>
        <w:rPr>
          <w:rFonts w:cs="Arial"/>
        </w:rPr>
        <w:t xml:space="preserve"> ………………</w:t>
      </w:r>
      <w:r w:rsidR="00AD0508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sectPr w:rsidR="00055B30" w:rsidSect="00706B81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F3EE" w14:textId="77777777" w:rsidR="00447D72" w:rsidRDefault="00447D72" w:rsidP="00083545">
      <w:pPr>
        <w:spacing w:after="0" w:line="240" w:lineRule="auto"/>
      </w:pPr>
      <w:r>
        <w:separator/>
      </w:r>
    </w:p>
  </w:endnote>
  <w:endnote w:type="continuationSeparator" w:id="0">
    <w:p w14:paraId="03BC4A3E" w14:textId="77777777" w:rsidR="00447D72" w:rsidRDefault="00447D72" w:rsidP="0008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7CFD" w14:textId="0A6030C5" w:rsidR="00083545" w:rsidRPr="00083545" w:rsidRDefault="00083545" w:rsidP="00083545">
    <w:pPr>
      <w:pStyle w:val="Footer"/>
      <w:tabs>
        <w:tab w:val="clear" w:pos="4513"/>
        <w:tab w:val="clear" w:pos="9026"/>
        <w:tab w:val="center" w:pos="6096"/>
        <w:tab w:val="left" w:pos="10490"/>
        <w:tab w:val="right" w:pos="13892"/>
      </w:tabs>
      <w:rPr>
        <w:rFonts w:ascii="Arial" w:hAnsi="Arial" w:cs="Arial"/>
        <w:sz w:val="16"/>
        <w:szCs w:val="16"/>
      </w:rPr>
    </w:pPr>
    <w:r w:rsidRPr="00083545">
      <w:rPr>
        <w:rFonts w:ascii="Arial" w:hAnsi="Arial" w:cs="Arial"/>
        <w:sz w:val="16"/>
        <w:szCs w:val="16"/>
      </w:rPr>
      <w:t xml:space="preserve">Department of </w:t>
    </w:r>
    <w:r w:rsidR="004A04E8">
      <w:rPr>
        <w:rFonts w:ascii="Arial" w:hAnsi="Arial" w:cs="Arial"/>
        <w:sz w:val="16"/>
        <w:szCs w:val="16"/>
      </w:rPr>
      <w:t xml:space="preserve">Local Government, Industry Regulation and Safety </w:t>
    </w:r>
    <w:r w:rsidRPr="00083545">
      <w:rPr>
        <w:rFonts w:ascii="Arial" w:hAnsi="Arial" w:cs="Arial"/>
        <w:sz w:val="16"/>
        <w:szCs w:val="16"/>
      </w:rPr>
      <w:tab/>
    </w:r>
    <w:r w:rsidR="004A04E8">
      <w:rPr>
        <w:rFonts w:ascii="Arial" w:hAnsi="Arial" w:cs="Arial"/>
        <w:sz w:val="16"/>
        <w:szCs w:val="16"/>
      </w:rPr>
      <w:t>Dangerous Goods</w:t>
    </w:r>
    <w:r w:rsidR="000D0C61">
      <w:rPr>
        <w:rFonts w:ascii="Arial" w:hAnsi="Arial" w:cs="Arial"/>
        <w:sz w:val="16"/>
        <w:szCs w:val="16"/>
      </w:rPr>
      <w:t xml:space="preserve"> Safety</w:t>
    </w:r>
    <w:r w:rsidRPr="00083545">
      <w:rPr>
        <w:rFonts w:ascii="Arial" w:hAnsi="Arial" w:cs="Arial"/>
        <w:sz w:val="16"/>
        <w:szCs w:val="16"/>
      </w:rPr>
      <w:tab/>
      <w:t xml:space="preserve">Published </w:t>
    </w:r>
    <w:r w:rsidR="007C6A7F">
      <w:rPr>
        <w:rFonts w:ascii="Arial" w:hAnsi="Arial" w:cs="Arial"/>
        <w:sz w:val="16"/>
        <w:szCs w:val="16"/>
      </w:rPr>
      <w:t>10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7D88" w14:textId="77777777" w:rsidR="00447D72" w:rsidRDefault="00447D72" w:rsidP="00083545">
      <w:pPr>
        <w:spacing w:after="0" w:line="240" w:lineRule="auto"/>
      </w:pPr>
      <w:r>
        <w:separator/>
      </w:r>
    </w:p>
  </w:footnote>
  <w:footnote w:type="continuationSeparator" w:id="0">
    <w:p w14:paraId="5EB5CF51" w14:textId="77777777" w:rsidR="00447D72" w:rsidRDefault="00447D72" w:rsidP="0008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63C4" w14:textId="77777777" w:rsidR="00D66BCB" w:rsidRDefault="00D66BCB" w:rsidP="00D66BCB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Sample compliance check template</w:t>
    </w:r>
  </w:p>
  <w:p w14:paraId="64112361" w14:textId="77777777" w:rsidR="00083545" w:rsidRPr="00D66BCB" w:rsidRDefault="00083545" w:rsidP="00D66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1"/>
    <w:rsid w:val="00055B30"/>
    <w:rsid w:val="00066F53"/>
    <w:rsid w:val="00083545"/>
    <w:rsid w:val="00092573"/>
    <w:rsid w:val="000B536E"/>
    <w:rsid w:val="000B78E9"/>
    <w:rsid w:val="000C296A"/>
    <w:rsid w:val="000C6BC9"/>
    <w:rsid w:val="000D0C61"/>
    <w:rsid w:val="000D1368"/>
    <w:rsid w:val="000E62DA"/>
    <w:rsid w:val="00103FC3"/>
    <w:rsid w:val="00141840"/>
    <w:rsid w:val="00155531"/>
    <w:rsid w:val="0017300A"/>
    <w:rsid w:val="001850C1"/>
    <w:rsid w:val="00186407"/>
    <w:rsid w:val="001A62C0"/>
    <w:rsid w:val="001B063D"/>
    <w:rsid w:val="001B46E3"/>
    <w:rsid w:val="001C4FFE"/>
    <w:rsid w:val="001E74A0"/>
    <w:rsid w:val="001F23F7"/>
    <w:rsid w:val="001F6FA0"/>
    <w:rsid w:val="0022280C"/>
    <w:rsid w:val="00233020"/>
    <w:rsid w:val="0025274F"/>
    <w:rsid w:val="002708C2"/>
    <w:rsid w:val="00296326"/>
    <w:rsid w:val="002A6F60"/>
    <w:rsid w:val="002B7CEB"/>
    <w:rsid w:val="002C1E08"/>
    <w:rsid w:val="002F2810"/>
    <w:rsid w:val="002F5161"/>
    <w:rsid w:val="00305612"/>
    <w:rsid w:val="003074A2"/>
    <w:rsid w:val="0035663B"/>
    <w:rsid w:val="003567D4"/>
    <w:rsid w:val="00357604"/>
    <w:rsid w:val="0038069A"/>
    <w:rsid w:val="003A43A4"/>
    <w:rsid w:val="003B3ADA"/>
    <w:rsid w:val="003E5B0D"/>
    <w:rsid w:val="003E6A6A"/>
    <w:rsid w:val="00414220"/>
    <w:rsid w:val="0042690F"/>
    <w:rsid w:val="0043456E"/>
    <w:rsid w:val="00447D72"/>
    <w:rsid w:val="0045450E"/>
    <w:rsid w:val="00457BDD"/>
    <w:rsid w:val="0047024B"/>
    <w:rsid w:val="004828A4"/>
    <w:rsid w:val="004A04E8"/>
    <w:rsid w:val="004B2677"/>
    <w:rsid w:val="004E5CC4"/>
    <w:rsid w:val="00511347"/>
    <w:rsid w:val="00515E6D"/>
    <w:rsid w:val="005166F8"/>
    <w:rsid w:val="00532083"/>
    <w:rsid w:val="00544F63"/>
    <w:rsid w:val="0055788E"/>
    <w:rsid w:val="00562BC5"/>
    <w:rsid w:val="005763BD"/>
    <w:rsid w:val="0059384E"/>
    <w:rsid w:val="0059474C"/>
    <w:rsid w:val="005B550D"/>
    <w:rsid w:val="005C0263"/>
    <w:rsid w:val="005C546F"/>
    <w:rsid w:val="005D1C5F"/>
    <w:rsid w:val="00625FFD"/>
    <w:rsid w:val="0064102A"/>
    <w:rsid w:val="006411F0"/>
    <w:rsid w:val="00654555"/>
    <w:rsid w:val="006B3249"/>
    <w:rsid w:val="006E6A4F"/>
    <w:rsid w:val="006F3D33"/>
    <w:rsid w:val="00706B81"/>
    <w:rsid w:val="00732AC9"/>
    <w:rsid w:val="00753AD1"/>
    <w:rsid w:val="0075470D"/>
    <w:rsid w:val="00756323"/>
    <w:rsid w:val="007C6A7F"/>
    <w:rsid w:val="007D003B"/>
    <w:rsid w:val="007D1A82"/>
    <w:rsid w:val="00823629"/>
    <w:rsid w:val="00826CBD"/>
    <w:rsid w:val="00835AE3"/>
    <w:rsid w:val="0084715F"/>
    <w:rsid w:val="00860261"/>
    <w:rsid w:val="00876734"/>
    <w:rsid w:val="00877B58"/>
    <w:rsid w:val="00896360"/>
    <w:rsid w:val="00896FD6"/>
    <w:rsid w:val="008A7C78"/>
    <w:rsid w:val="008C432A"/>
    <w:rsid w:val="008D1450"/>
    <w:rsid w:val="009007ED"/>
    <w:rsid w:val="00910A0C"/>
    <w:rsid w:val="00911728"/>
    <w:rsid w:val="00930713"/>
    <w:rsid w:val="00933CF4"/>
    <w:rsid w:val="0094450B"/>
    <w:rsid w:val="009843D4"/>
    <w:rsid w:val="009844DF"/>
    <w:rsid w:val="00987E6D"/>
    <w:rsid w:val="009B17B2"/>
    <w:rsid w:val="009F2035"/>
    <w:rsid w:val="00A13FE8"/>
    <w:rsid w:val="00A3013A"/>
    <w:rsid w:val="00A33AA6"/>
    <w:rsid w:val="00A36ED1"/>
    <w:rsid w:val="00A42D72"/>
    <w:rsid w:val="00A63696"/>
    <w:rsid w:val="00A922F5"/>
    <w:rsid w:val="00A9587C"/>
    <w:rsid w:val="00AB28DB"/>
    <w:rsid w:val="00AB6AA9"/>
    <w:rsid w:val="00AC3D71"/>
    <w:rsid w:val="00AD0508"/>
    <w:rsid w:val="00B02517"/>
    <w:rsid w:val="00B14F2A"/>
    <w:rsid w:val="00B218AC"/>
    <w:rsid w:val="00B456E1"/>
    <w:rsid w:val="00B631F4"/>
    <w:rsid w:val="00B66EE0"/>
    <w:rsid w:val="00BB5422"/>
    <w:rsid w:val="00BB548F"/>
    <w:rsid w:val="00BC305E"/>
    <w:rsid w:val="00BC3EDF"/>
    <w:rsid w:val="00BF1DF2"/>
    <w:rsid w:val="00C010AB"/>
    <w:rsid w:val="00C1586B"/>
    <w:rsid w:val="00C17CD0"/>
    <w:rsid w:val="00C47F11"/>
    <w:rsid w:val="00C57B8D"/>
    <w:rsid w:val="00C67DA4"/>
    <w:rsid w:val="00C75424"/>
    <w:rsid w:val="00C75A03"/>
    <w:rsid w:val="00C75C24"/>
    <w:rsid w:val="00C84EBE"/>
    <w:rsid w:val="00C91111"/>
    <w:rsid w:val="00CB300C"/>
    <w:rsid w:val="00CB3D9A"/>
    <w:rsid w:val="00CC27D1"/>
    <w:rsid w:val="00CC33D8"/>
    <w:rsid w:val="00CD4DEB"/>
    <w:rsid w:val="00D162EF"/>
    <w:rsid w:val="00D270A0"/>
    <w:rsid w:val="00D408D4"/>
    <w:rsid w:val="00D45E39"/>
    <w:rsid w:val="00D65E60"/>
    <w:rsid w:val="00D66BCB"/>
    <w:rsid w:val="00D82FDE"/>
    <w:rsid w:val="00DA4956"/>
    <w:rsid w:val="00DB01F9"/>
    <w:rsid w:val="00DC1596"/>
    <w:rsid w:val="00E1662A"/>
    <w:rsid w:val="00E26B2E"/>
    <w:rsid w:val="00E36B38"/>
    <w:rsid w:val="00E464B1"/>
    <w:rsid w:val="00E56584"/>
    <w:rsid w:val="00E772E6"/>
    <w:rsid w:val="00E87F6F"/>
    <w:rsid w:val="00E96D02"/>
    <w:rsid w:val="00EB47FF"/>
    <w:rsid w:val="00EE47F5"/>
    <w:rsid w:val="00EF256D"/>
    <w:rsid w:val="00EF2CC8"/>
    <w:rsid w:val="00EF5CD8"/>
    <w:rsid w:val="00F132CF"/>
    <w:rsid w:val="00F32EFD"/>
    <w:rsid w:val="00F343A2"/>
    <w:rsid w:val="00F4625E"/>
    <w:rsid w:val="00F470BD"/>
    <w:rsid w:val="00F47607"/>
    <w:rsid w:val="00F56FDE"/>
    <w:rsid w:val="00FA1A73"/>
    <w:rsid w:val="00FA75B7"/>
    <w:rsid w:val="00FD1FDF"/>
    <w:rsid w:val="00FD3030"/>
    <w:rsid w:val="00FD7636"/>
    <w:rsid w:val="00FD7CC1"/>
    <w:rsid w:val="00FE2089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01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055B30"/>
    <w:pPr>
      <w:tabs>
        <w:tab w:val="left" w:pos="2269"/>
      </w:tabs>
      <w:spacing w:after="0" w:line="240" w:lineRule="auto"/>
      <w:ind w:left="-270"/>
    </w:pPr>
    <w:rPr>
      <w:rFonts w:ascii="Arial" w:hAnsi="Arial"/>
      <w:b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055B30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CommentReference">
    <w:name w:val="annotation reference"/>
    <w:uiPriority w:val="99"/>
    <w:semiHidden/>
    <w:unhideWhenUsed/>
    <w:rsid w:val="006E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6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45"/>
  </w:style>
  <w:style w:type="paragraph" w:styleId="Footer">
    <w:name w:val="footer"/>
    <w:basedOn w:val="Normal"/>
    <w:link w:val="FooterChar"/>
    <w:uiPriority w:val="99"/>
    <w:unhideWhenUsed/>
    <w:rsid w:val="0008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45"/>
  </w:style>
  <w:style w:type="paragraph" w:styleId="Revision">
    <w:name w:val="Revision"/>
    <w:hidden/>
    <w:uiPriority w:val="99"/>
    <w:semiHidden/>
    <w:rsid w:val="004A04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1244</Words>
  <Characters>7194</Characters>
  <Application>Microsoft Office Word</Application>
  <DocSecurity>0</DocSecurity>
  <Lines>1199</Lines>
  <Paragraphs>496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2025-12-18T05:45:00Z</dcterms:created>
  <dcterms:modified xsi:type="dcterms:W3CDTF">2025-12-18T06:00:00Z</dcterms:modified>
</cp:coreProperties>
</file>